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E3E6" w14:textId="319FAB8F" w:rsidR="00567511" w:rsidRPr="00471AA8" w:rsidRDefault="00567511" w:rsidP="00567511">
      <w:pPr>
        <w:tabs>
          <w:tab w:val="center" w:pos="4515"/>
        </w:tabs>
        <w:spacing w:before="120" w:after="120"/>
        <w:rPr>
          <w:rFonts w:ascii="Arial" w:hAnsi="Arial" w:cs="Arial"/>
          <w:sz w:val="2"/>
          <w:szCs w:val="2"/>
        </w:rPr>
      </w:pPr>
      <w:r w:rsidRPr="00471AA8">
        <w:rPr>
          <w:rFonts w:ascii="Arial" w:hAnsi="Arial" w:cs="Arial"/>
          <w:noProof/>
        </w:rPr>
        <w:drawing>
          <wp:anchor distT="0" distB="0" distL="114300" distR="114300" simplePos="0" relativeHeight="251658240" behindDoc="0" locked="0" layoutInCell="1" allowOverlap="1" wp14:anchorId="11645A8C" wp14:editId="2DCD6141">
            <wp:simplePos x="0" y="0"/>
            <wp:positionH relativeFrom="page">
              <wp:posOffset>-163250</wp:posOffset>
            </wp:positionH>
            <wp:positionV relativeFrom="page">
              <wp:posOffset>-245165</wp:posOffset>
            </wp:positionV>
            <wp:extent cx="7877621" cy="1486893"/>
            <wp:effectExtent l="0" t="0" r="0" b="0"/>
            <wp:wrapTopAndBottom/>
            <wp:docPr id="1713629387" name="Drawing 0" descr="30757636b5b65cf6ecbb8b51832e1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0757636b5b65cf6ecbb8b51832e1329.png"/>
                    <pic:cNvPicPr>
                      <a:picLocks noChangeAspect="1"/>
                    </pic:cNvPicPr>
                  </pic:nvPicPr>
                  <pic:blipFill>
                    <a:blip r:embed="rId7"/>
                    <a:stretch>
                      <a:fillRect/>
                    </a:stretch>
                  </pic:blipFill>
                  <pic:spPr>
                    <a:xfrm>
                      <a:off x="0" y="0"/>
                      <a:ext cx="7877621" cy="1486893"/>
                    </a:xfrm>
                    <a:prstGeom prst="rect">
                      <a:avLst/>
                    </a:prstGeom>
                  </pic:spPr>
                </pic:pic>
              </a:graphicData>
            </a:graphic>
            <wp14:sizeRelH relativeFrom="margin">
              <wp14:pctWidth>0</wp14:pctWidth>
            </wp14:sizeRelH>
            <wp14:sizeRelV relativeFrom="margin">
              <wp14:pctHeight>0</wp14:pctHeight>
            </wp14:sizeRelV>
          </wp:anchor>
        </w:drawing>
      </w:r>
    </w:p>
    <w:p w14:paraId="1800CCA4" w14:textId="5F649B1E" w:rsidR="00492A4E" w:rsidRDefault="00031B1E" w:rsidP="00567511">
      <w:pPr>
        <w:tabs>
          <w:tab w:val="center" w:pos="4515"/>
        </w:tabs>
        <w:spacing w:before="120" w:after="120"/>
        <w:jc w:val="center"/>
        <w:rPr>
          <w:rFonts w:ascii="Arial" w:eastAsia="Red Hat Display Bold" w:hAnsi="Arial" w:cs="Arial"/>
          <w:b/>
          <w:bCs/>
          <w:color w:val="262A32"/>
          <w:sz w:val="24"/>
          <w:szCs w:val="24"/>
        </w:rPr>
      </w:pPr>
      <w:r w:rsidRPr="00471AA8">
        <w:rPr>
          <w:rFonts w:ascii="Arial" w:eastAsia="Red Hat Display Bold" w:hAnsi="Arial" w:cs="Arial"/>
          <w:b/>
          <w:bCs/>
          <w:color w:val="262A32"/>
          <w:sz w:val="24"/>
          <w:szCs w:val="24"/>
        </w:rPr>
        <w:t>Part-Time Medical Receptionist</w:t>
      </w:r>
    </w:p>
    <w:p w14:paraId="101E4F31" w14:textId="77777777" w:rsidR="00937C1E" w:rsidRPr="00471AA8" w:rsidRDefault="00937C1E" w:rsidP="00567511">
      <w:pPr>
        <w:tabs>
          <w:tab w:val="center" w:pos="4515"/>
        </w:tabs>
        <w:spacing w:before="120" w:after="120"/>
        <w:jc w:val="center"/>
        <w:rPr>
          <w:rFonts w:ascii="Arial" w:hAnsi="Arial" w:cs="Arial"/>
        </w:rPr>
      </w:pPr>
    </w:p>
    <w:p w14:paraId="6DBC1869" w14:textId="77777777" w:rsidR="00AB4A3B" w:rsidRPr="00471AA8" w:rsidRDefault="00AB4A3B" w:rsidP="00AB4A3B">
      <w:pPr>
        <w:spacing w:before="120" w:after="120" w:line="384" w:lineRule="auto"/>
        <w:rPr>
          <w:rFonts w:ascii="Arial" w:eastAsia="Red Hat Display" w:hAnsi="Arial" w:cs="Arial"/>
          <w:b/>
          <w:bCs/>
          <w:color w:val="262A32"/>
        </w:rPr>
      </w:pPr>
      <w:r w:rsidRPr="00471AA8">
        <w:rPr>
          <w:rFonts w:ascii="Arial" w:eastAsia="Red Hat Display" w:hAnsi="Arial" w:cs="Arial"/>
          <w:b/>
          <w:bCs/>
          <w:color w:val="262A32"/>
        </w:rPr>
        <w:t>Join our friendly, supportive and highly regarded GP practice in the heart of Cleobury Mortimer</w:t>
      </w:r>
    </w:p>
    <w:p w14:paraId="49D11402" w14:textId="2910EB47" w:rsidR="00567511" w:rsidRPr="00471AA8" w:rsidRDefault="00567511">
      <w:pPr>
        <w:spacing w:before="120" w:after="120" w:line="384" w:lineRule="auto"/>
        <w:rPr>
          <w:rFonts w:ascii="Arial" w:eastAsia="Red Hat Display" w:hAnsi="Arial" w:cs="Arial"/>
          <w:color w:val="262A32"/>
        </w:rPr>
      </w:pPr>
      <w:r w:rsidRPr="00471AA8">
        <w:rPr>
          <w:rFonts w:ascii="Arial" w:eastAsia="Red Hat Display" w:hAnsi="Arial" w:cs="Arial"/>
          <w:color w:val="262A32"/>
        </w:rPr>
        <w:t>We are seeking a welcoming, organised and professional Medical Receptionist to join our reception team for 17 hours per week across two days. This opportunity has arisen due to a valued team member reducing their hours, so you will be joining a balanced and experienced team within a well-respected practice.</w:t>
      </w:r>
    </w:p>
    <w:p w14:paraId="5189BECF" w14:textId="77379047" w:rsidR="00567511" w:rsidRPr="00471AA8" w:rsidRDefault="00567511">
      <w:pPr>
        <w:spacing w:before="120" w:after="120" w:line="384" w:lineRule="auto"/>
        <w:rPr>
          <w:rFonts w:ascii="Arial" w:eastAsia="Red Hat Display" w:hAnsi="Arial" w:cs="Arial"/>
          <w:b/>
          <w:bCs/>
          <w:color w:val="262A32"/>
        </w:rPr>
      </w:pPr>
      <w:r w:rsidRPr="00471AA8">
        <w:rPr>
          <w:rFonts w:ascii="Arial" w:eastAsia="Red Hat Display" w:hAnsi="Arial" w:cs="Arial"/>
          <w:b/>
          <w:bCs/>
          <w:color w:val="262A32"/>
        </w:rPr>
        <w:t>About Us</w:t>
      </w:r>
    </w:p>
    <w:p w14:paraId="3D6525FF" w14:textId="122D0A8D" w:rsidR="00567511" w:rsidRPr="00471AA8" w:rsidRDefault="00567511" w:rsidP="00567511">
      <w:pPr>
        <w:spacing w:before="120" w:after="120" w:line="384" w:lineRule="auto"/>
        <w:rPr>
          <w:rFonts w:ascii="Arial" w:eastAsia="Red Hat Display" w:hAnsi="Arial" w:cs="Arial"/>
          <w:color w:val="262A32"/>
        </w:rPr>
      </w:pPr>
      <w:r w:rsidRPr="00471AA8">
        <w:rPr>
          <w:rFonts w:ascii="Arial" w:eastAsia="Red Hat Display" w:hAnsi="Arial" w:cs="Arial"/>
          <w:color w:val="262A32"/>
        </w:rPr>
        <w:t>Based in our modern, purpose-built premises in the town of Cleobury Mortimer, we are supported by a skilled multidisciplinary team dedicated to delivering high-quality healthcare services to over 7,100 patients. We are proud to be a well-organised, high-performing practice with a strong positive reputation within our local community.</w:t>
      </w:r>
    </w:p>
    <w:p w14:paraId="32C5799E" w14:textId="77777777" w:rsidR="00AB4A3B" w:rsidRPr="00471AA8" w:rsidRDefault="00AB4A3B" w:rsidP="00AB4A3B">
      <w:pPr>
        <w:spacing w:before="120" w:after="120" w:line="384" w:lineRule="auto"/>
        <w:rPr>
          <w:rFonts w:ascii="Arial" w:eastAsia="Red Hat Display" w:hAnsi="Arial" w:cs="Arial"/>
          <w:color w:val="262A32"/>
        </w:rPr>
      </w:pPr>
      <w:r w:rsidRPr="00471AA8">
        <w:rPr>
          <w:rFonts w:ascii="Arial" w:eastAsia="Red Hat Display" w:hAnsi="Arial" w:cs="Arial"/>
          <w:color w:val="262A32"/>
        </w:rPr>
        <w:t>You'll be joining a supportive and well-respected practice that prides itself on delivering excellent patient care while treating patients, colleagues and visitors with dignity, compassion and respect.</w:t>
      </w:r>
    </w:p>
    <w:p w14:paraId="2EE8697E" w14:textId="2809CEA7" w:rsidR="00567511" w:rsidRPr="00471AA8" w:rsidRDefault="00567511" w:rsidP="00567511">
      <w:pPr>
        <w:spacing w:before="120" w:after="120" w:line="384" w:lineRule="auto"/>
        <w:rPr>
          <w:rFonts w:ascii="Arial" w:eastAsia="Red Hat Display" w:hAnsi="Arial" w:cs="Arial"/>
          <w:b/>
          <w:bCs/>
          <w:color w:val="333333"/>
        </w:rPr>
      </w:pPr>
      <w:r w:rsidRPr="00471AA8">
        <w:rPr>
          <w:rFonts w:ascii="Arial" w:eastAsia="Red Hat Display" w:hAnsi="Arial" w:cs="Arial"/>
          <w:b/>
          <w:bCs/>
          <w:color w:val="333333"/>
        </w:rPr>
        <w:t>The Role</w:t>
      </w:r>
    </w:p>
    <w:p w14:paraId="7ED48BE1" w14:textId="5F279171" w:rsidR="00567511" w:rsidRPr="00471AA8" w:rsidRDefault="00567511" w:rsidP="00567511">
      <w:pPr>
        <w:spacing w:before="120" w:after="120" w:line="384" w:lineRule="auto"/>
        <w:rPr>
          <w:rFonts w:ascii="Arial" w:eastAsia="Red Hat Display" w:hAnsi="Arial" w:cs="Arial"/>
          <w:color w:val="333333"/>
        </w:rPr>
      </w:pPr>
      <w:r w:rsidRPr="00471AA8">
        <w:rPr>
          <w:rFonts w:ascii="Arial" w:eastAsia="Red Hat Display" w:hAnsi="Arial" w:cs="Arial"/>
          <w:color w:val="333333"/>
        </w:rPr>
        <w:t xml:space="preserve">As the first point of contact for patients, visitors and healthcare professionals, this is a varied and rewarding role that is ideally suited to someone who is approachable, organised and able to remain calm under pressure. Working as part of our friendly reception team, you will play a key role in ensuring the smooth day-to-day running of the practice while delivering a professional, efficient and compassionate service to our patients. </w:t>
      </w:r>
    </w:p>
    <w:p w14:paraId="3B074387" w14:textId="0C037824" w:rsidR="00567511" w:rsidRPr="00471AA8" w:rsidRDefault="00567511" w:rsidP="00567511">
      <w:pPr>
        <w:spacing w:before="120" w:after="120" w:line="384" w:lineRule="auto"/>
        <w:rPr>
          <w:rFonts w:ascii="Arial" w:eastAsia="Red Hat Display" w:hAnsi="Arial" w:cs="Arial"/>
          <w:color w:val="333333"/>
        </w:rPr>
      </w:pPr>
      <w:r w:rsidRPr="00471AA8">
        <w:rPr>
          <w:rFonts w:ascii="Arial" w:eastAsia="Red Hat Display" w:hAnsi="Arial" w:cs="Arial"/>
          <w:color w:val="333333"/>
        </w:rPr>
        <w:t>Your responsibilities will include booking and managing appointments, handling telephone enquiries, undertaking a range of administrative tasks and acting as an important link between patients and the clinical team. We are looking for an individual who is committed to delivering excellent customer service, communicates effectively at all levels and maintains a positive and professional attitude within a busy healthcare environment. Experience in a similar patient-facing role would be advantageous, although full training will be provided for the right candidate.</w:t>
      </w:r>
    </w:p>
    <w:p w14:paraId="080AB4A7" w14:textId="0C2FA67C" w:rsidR="00567511" w:rsidRPr="00471AA8" w:rsidRDefault="00567511" w:rsidP="00567511">
      <w:pPr>
        <w:spacing w:before="120" w:after="120" w:line="384" w:lineRule="auto"/>
        <w:rPr>
          <w:rFonts w:ascii="Arial" w:eastAsia="Red Hat Display" w:hAnsi="Arial" w:cs="Arial"/>
          <w:color w:val="333333"/>
        </w:rPr>
      </w:pPr>
      <w:r w:rsidRPr="00471AA8">
        <w:rPr>
          <w:rFonts w:ascii="Arial" w:eastAsia="Red Hat Display" w:hAnsi="Arial" w:cs="Arial"/>
          <w:color w:val="333333"/>
        </w:rPr>
        <w:lastRenderedPageBreak/>
        <w:t>The role requires excellent verbal and written communication skills, strong organisational abilities and the flexibility to work collaboratively with colleagues while adhering to practice policies and procedures. This position is for 17 hours per week across two days, with working hours falling between 8:00am and 6:</w:t>
      </w:r>
      <w:r w:rsidR="00FA1433" w:rsidRPr="00471AA8">
        <w:rPr>
          <w:rFonts w:ascii="Arial" w:eastAsia="Red Hat Display" w:hAnsi="Arial" w:cs="Arial"/>
          <w:color w:val="333333"/>
        </w:rPr>
        <w:t>30</w:t>
      </w:r>
      <w:r w:rsidRPr="00471AA8">
        <w:rPr>
          <w:rFonts w:ascii="Arial" w:eastAsia="Red Hat Display" w:hAnsi="Arial" w:cs="Arial"/>
          <w:color w:val="333333"/>
        </w:rPr>
        <w:t>pm, Monday to Friday, with days to be agreed with the successful applicant. There may also be opportunities to provide additional cover for staff sickness, annual leave, service requirements and our extended hours clinics, which operate between 6:</w:t>
      </w:r>
      <w:r w:rsidR="00943F03" w:rsidRPr="00471AA8">
        <w:rPr>
          <w:rFonts w:ascii="Arial" w:eastAsia="Red Hat Display" w:hAnsi="Arial" w:cs="Arial"/>
          <w:color w:val="333333"/>
        </w:rPr>
        <w:t>3</w:t>
      </w:r>
      <w:r w:rsidRPr="00471AA8">
        <w:rPr>
          <w:rFonts w:ascii="Arial" w:eastAsia="Red Hat Display" w:hAnsi="Arial" w:cs="Arial"/>
          <w:color w:val="333333"/>
        </w:rPr>
        <w:t>0pm and 8:00pm on a rota basis.</w:t>
      </w:r>
    </w:p>
    <w:p w14:paraId="6863DB31" w14:textId="77777777" w:rsidR="00567511" w:rsidRPr="00471AA8" w:rsidRDefault="00567511" w:rsidP="00567511">
      <w:pPr>
        <w:spacing w:before="120" w:after="120" w:line="384" w:lineRule="auto"/>
        <w:rPr>
          <w:rFonts w:ascii="Arial" w:eastAsia="Red Hat Display" w:hAnsi="Arial" w:cs="Arial"/>
          <w:b/>
          <w:bCs/>
          <w:color w:val="333333"/>
        </w:rPr>
      </w:pPr>
      <w:r w:rsidRPr="00471AA8">
        <w:rPr>
          <w:rFonts w:ascii="Arial" w:eastAsia="Red Hat Display" w:hAnsi="Arial" w:cs="Arial"/>
          <w:b/>
          <w:bCs/>
          <w:color w:val="333333"/>
        </w:rPr>
        <w:t>Key responsibilities include:</w:t>
      </w:r>
    </w:p>
    <w:p w14:paraId="64F581F8" w14:textId="17FDBFEB" w:rsidR="00567511" w:rsidRPr="00471AA8" w:rsidRDefault="00567511" w:rsidP="00567511">
      <w:pPr>
        <w:pStyle w:val="ListParagraph"/>
        <w:numPr>
          <w:ilvl w:val="0"/>
          <w:numId w:val="3"/>
        </w:numPr>
        <w:spacing w:after="0" w:line="384" w:lineRule="auto"/>
        <w:rPr>
          <w:rFonts w:ascii="Arial" w:eastAsia="Red Hat Display" w:hAnsi="Arial" w:cs="Arial"/>
          <w:color w:val="333333"/>
        </w:rPr>
      </w:pPr>
      <w:r w:rsidRPr="00471AA8">
        <w:rPr>
          <w:rFonts w:ascii="Arial" w:eastAsia="Red Hat Display" w:hAnsi="Arial" w:cs="Arial"/>
          <w:color w:val="333333"/>
        </w:rPr>
        <w:t xml:space="preserve">Providing a welcoming and professional service to patients, service users and visitors. </w:t>
      </w:r>
    </w:p>
    <w:p w14:paraId="3987F4A4" w14:textId="177B9BE8" w:rsidR="00567511" w:rsidRPr="00471AA8" w:rsidRDefault="00567511" w:rsidP="00567511">
      <w:pPr>
        <w:pStyle w:val="ListParagraph"/>
        <w:numPr>
          <w:ilvl w:val="0"/>
          <w:numId w:val="3"/>
        </w:numPr>
        <w:spacing w:after="0" w:line="384" w:lineRule="auto"/>
        <w:rPr>
          <w:rFonts w:ascii="Arial" w:eastAsia="Red Hat Display" w:hAnsi="Arial" w:cs="Arial"/>
          <w:color w:val="333333"/>
        </w:rPr>
      </w:pPr>
      <w:r w:rsidRPr="00471AA8">
        <w:rPr>
          <w:rFonts w:ascii="Arial" w:eastAsia="Red Hat Display" w:hAnsi="Arial" w:cs="Arial"/>
          <w:color w:val="333333"/>
        </w:rPr>
        <w:t xml:space="preserve">Managing appointments and maintaining the practice appointment system. </w:t>
      </w:r>
    </w:p>
    <w:p w14:paraId="3507F557" w14:textId="77777777" w:rsidR="00AB4A3B" w:rsidRPr="00471AA8" w:rsidRDefault="00AB4A3B" w:rsidP="00AB4A3B">
      <w:pPr>
        <w:pStyle w:val="ListParagraph"/>
        <w:numPr>
          <w:ilvl w:val="0"/>
          <w:numId w:val="3"/>
        </w:numPr>
        <w:spacing w:after="0" w:line="300" w:lineRule="atLeast"/>
        <w:rPr>
          <w:rFonts w:ascii="Arial" w:eastAsia="Times New Roman" w:hAnsi="Arial" w:cs="Arial"/>
          <w:kern w:val="0"/>
          <w14:ligatures w14:val="none"/>
        </w:rPr>
      </w:pPr>
      <w:r w:rsidRPr="00471AA8">
        <w:rPr>
          <w:rFonts w:ascii="Arial" w:eastAsia="Times New Roman" w:hAnsi="Arial" w:cs="Arial"/>
          <w:kern w:val="0"/>
          <w14:ligatures w14:val="none"/>
        </w:rPr>
        <w:t>Handling incoming telephone calls, emails and patient enquiries efficiently and professionally.</w:t>
      </w:r>
    </w:p>
    <w:p w14:paraId="5097E338" w14:textId="77777777" w:rsidR="00AB4A3B" w:rsidRPr="00471AA8" w:rsidRDefault="00AB4A3B" w:rsidP="00AB4A3B">
      <w:pPr>
        <w:pStyle w:val="ListParagraph"/>
        <w:spacing w:after="0" w:line="300" w:lineRule="atLeast"/>
        <w:rPr>
          <w:rFonts w:ascii="Arial" w:eastAsia="Times New Roman" w:hAnsi="Arial" w:cs="Arial"/>
          <w:kern w:val="0"/>
          <w14:ligatures w14:val="none"/>
        </w:rPr>
      </w:pPr>
    </w:p>
    <w:p w14:paraId="1A3C64C6" w14:textId="286673CA" w:rsidR="00567511" w:rsidRPr="00471AA8" w:rsidRDefault="00567511" w:rsidP="00567511">
      <w:pPr>
        <w:pStyle w:val="ListParagraph"/>
        <w:numPr>
          <w:ilvl w:val="0"/>
          <w:numId w:val="3"/>
        </w:numPr>
        <w:spacing w:after="0" w:line="384" w:lineRule="auto"/>
        <w:rPr>
          <w:rFonts w:ascii="Arial" w:eastAsia="Red Hat Display" w:hAnsi="Arial" w:cs="Arial"/>
          <w:color w:val="333333"/>
        </w:rPr>
      </w:pPr>
      <w:r w:rsidRPr="00471AA8">
        <w:rPr>
          <w:rFonts w:ascii="Arial" w:eastAsia="Red Hat Display" w:hAnsi="Arial" w:cs="Arial"/>
          <w:color w:val="333333"/>
        </w:rPr>
        <w:t xml:space="preserve">Undertaking a range of both reception and administrative duties. </w:t>
      </w:r>
    </w:p>
    <w:p w14:paraId="19F2BD99" w14:textId="3AF3F873" w:rsidR="00567511" w:rsidRPr="00471AA8" w:rsidRDefault="00567511" w:rsidP="00567511">
      <w:pPr>
        <w:pStyle w:val="ListParagraph"/>
        <w:numPr>
          <w:ilvl w:val="0"/>
          <w:numId w:val="3"/>
        </w:numPr>
        <w:spacing w:after="0" w:line="384" w:lineRule="auto"/>
        <w:rPr>
          <w:rFonts w:ascii="Arial" w:eastAsia="Red Hat Display" w:hAnsi="Arial" w:cs="Arial"/>
          <w:color w:val="333333"/>
        </w:rPr>
      </w:pPr>
      <w:r w:rsidRPr="00471AA8">
        <w:rPr>
          <w:rFonts w:ascii="Arial" w:eastAsia="Red Hat Display" w:hAnsi="Arial" w:cs="Arial"/>
          <w:color w:val="333333"/>
        </w:rPr>
        <w:t xml:space="preserve">Acting as a key point of liaison between patients, clinicians and external healthcare services. </w:t>
      </w:r>
    </w:p>
    <w:p w14:paraId="10605CDE" w14:textId="523D1013" w:rsidR="00567511" w:rsidRPr="00471AA8" w:rsidRDefault="00567511" w:rsidP="00567511">
      <w:pPr>
        <w:pStyle w:val="ListParagraph"/>
        <w:numPr>
          <w:ilvl w:val="0"/>
          <w:numId w:val="3"/>
        </w:numPr>
        <w:spacing w:after="0" w:line="384" w:lineRule="auto"/>
        <w:rPr>
          <w:rFonts w:ascii="Arial" w:eastAsia="Red Hat Display" w:hAnsi="Arial" w:cs="Arial"/>
          <w:color w:val="333333"/>
        </w:rPr>
      </w:pPr>
      <w:r w:rsidRPr="00471AA8">
        <w:rPr>
          <w:rFonts w:ascii="Arial" w:eastAsia="Red Hat Display" w:hAnsi="Arial" w:cs="Arial"/>
          <w:color w:val="333333"/>
        </w:rPr>
        <w:t xml:space="preserve">Supporting colleagues and contributing to the smooth day-to-day operation of the practice. </w:t>
      </w:r>
    </w:p>
    <w:p w14:paraId="4E550ECE" w14:textId="4C4B16D0" w:rsidR="00567511" w:rsidRPr="00471AA8" w:rsidRDefault="00567511" w:rsidP="00567511">
      <w:pPr>
        <w:pStyle w:val="ListParagraph"/>
        <w:numPr>
          <w:ilvl w:val="0"/>
          <w:numId w:val="3"/>
        </w:numPr>
        <w:spacing w:after="0" w:line="384" w:lineRule="auto"/>
        <w:rPr>
          <w:rFonts w:ascii="Arial" w:eastAsia="Red Hat Display" w:hAnsi="Arial" w:cs="Arial"/>
          <w:color w:val="333333"/>
        </w:rPr>
      </w:pPr>
      <w:r w:rsidRPr="00471AA8">
        <w:rPr>
          <w:rFonts w:ascii="Arial" w:eastAsia="Red Hat Display" w:hAnsi="Arial" w:cs="Arial"/>
          <w:color w:val="333333"/>
        </w:rPr>
        <w:t>Providing additional cover for sickness, annual leave and occasional service requirements when needed.</w:t>
      </w:r>
    </w:p>
    <w:p w14:paraId="3D413327" w14:textId="77777777" w:rsidR="00567511" w:rsidRPr="00471AA8" w:rsidRDefault="00567511">
      <w:pPr>
        <w:spacing w:before="120" w:after="120" w:line="384" w:lineRule="auto"/>
        <w:rPr>
          <w:rFonts w:ascii="Arial" w:eastAsia="Red Hat Display Bold" w:hAnsi="Arial" w:cs="Arial"/>
          <w:b/>
          <w:bCs/>
          <w:color w:val="161616"/>
        </w:rPr>
      </w:pPr>
      <w:r w:rsidRPr="00471AA8">
        <w:rPr>
          <w:rFonts w:ascii="Arial" w:eastAsia="Red Hat Display Bold" w:hAnsi="Arial" w:cs="Arial"/>
          <w:b/>
          <w:bCs/>
          <w:color w:val="161616"/>
        </w:rPr>
        <w:t xml:space="preserve">Hours &amp; </w:t>
      </w:r>
      <w:r w:rsidR="00031B1E" w:rsidRPr="00471AA8">
        <w:rPr>
          <w:rFonts w:ascii="Arial" w:eastAsia="Red Hat Display Bold" w:hAnsi="Arial" w:cs="Arial"/>
          <w:b/>
          <w:bCs/>
          <w:color w:val="161616"/>
        </w:rPr>
        <w:t>Benefits</w:t>
      </w:r>
    </w:p>
    <w:p w14:paraId="0E35F90A" w14:textId="71A81CFA"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 xml:space="preserve">17 hours per week across 2 days </w:t>
      </w:r>
    </w:p>
    <w:p w14:paraId="479FB539" w14:textId="3E6F7E03"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 xml:space="preserve">Opportunities for additional hours to cover sickness, annual leave and service requirements </w:t>
      </w:r>
    </w:p>
    <w:p w14:paraId="54F81536" w14:textId="5939226A"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 xml:space="preserve">Membership of the NHS Pension Scheme </w:t>
      </w:r>
    </w:p>
    <w:p w14:paraId="17E037A2" w14:textId="4D6D5D35"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 xml:space="preserve">Free onsite parking </w:t>
      </w:r>
    </w:p>
    <w:p w14:paraId="0FC30B22" w14:textId="402FEFBB"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 xml:space="preserve">Ongoing training and career development opportunities </w:t>
      </w:r>
    </w:p>
    <w:p w14:paraId="488EE38E" w14:textId="142F39B4"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 xml:space="preserve">Supportive and friendly team environment </w:t>
      </w:r>
    </w:p>
    <w:p w14:paraId="2CBC8E03" w14:textId="5E5ABBC9" w:rsidR="00AB4A3B" w:rsidRPr="00471AA8" w:rsidRDefault="00AB4A3B" w:rsidP="00AB4A3B">
      <w:pPr>
        <w:pStyle w:val="ListParagraph"/>
        <w:numPr>
          <w:ilvl w:val="0"/>
          <w:numId w:val="4"/>
        </w:numPr>
        <w:spacing w:before="120" w:after="120" w:line="384" w:lineRule="auto"/>
        <w:rPr>
          <w:rFonts w:ascii="Arial" w:hAnsi="Arial" w:cs="Arial"/>
        </w:rPr>
      </w:pPr>
      <w:r w:rsidRPr="00471AA8">
        <w:rPr>
          <w:rFonts w:ascii="Arial" w:hAnsi="Arial" w:cs="Arial"/>
        </w:rPr>
        <w:t>Opportunity to work within a well-established and respected GP practice</w:t>
      </w:r>
    </w:p>
    <w:p w14:paraId="239D1CEF" w14:textId="5D6BB1F2" w:rsidR="00471AA8" w:rsidRPr="00471AA8" w:rsidRDefault="00031B1E" w:rsidP="00471AA8">
      <w:pPr>
        <w:spacing w:before="120" w:after="120" w:line="384" w:lineRule="auto"/>
        <w:rPr>
          <w:rFonts w:ascii="Arial" w:hAnsi="Arial" w:cs="Arial"/>
        </w:rPr>
      </w:pPr>
      <w:r w:rsidRPr="00471AA8">
        <w:rPr>
          <w:rFonts w:ascii="Arial" w:eastAsia="Red Hat Display Bold" w:hAnsi="Arial" w:cs="Arial"/>
          <w:b/>
          <w:bCs/>
          <w:color w:val="161616"/>
        </w:rPr>
        <w:t>This role requires:</w:t>
      </w:r>
      <w:r w:rsidRPr="00471AA8">
        <w:rPr>
          <w:rFonts w:ascii="Arial" w:eastAsia="Red Hat Display" w:hAnsi="Arial" w:cs="Arial"/>
          <w:color w:val="000000"/>
        </w:rPr>
        <w:t xml:space="preserve"> </w:t>
      </w:r>
    </w:p>
    <w:p w14:paraId="5F7011C8" w14:textId="26A85A4E" w:rsidR="00492A4E" w:rsidRPr="00471AA8" w:rsidRDefault="00031B1E">
      <w:pPr>
        <w:spacing w:before="120" w:after="120" w:line="163" w:lineRule="auto"/>
        <w:rPr>
          <w:rFonts w:ascii="Arial" w:hAnsi="Arial" w:cs="Arial"/>
        </w:rPr>
      </w:pPr>
      <w:r w:rsidRPr="00471AA8">
        <w:rPr>
          <w:rFonts w:ascii="Arial" w:eastAsia="Red Hat Display" w:hAnsi="Arial" w:cs="Arial"/>
          <w:color w:val="161616"/>
        </w:rPr>
        <w:t>A Disclosure and Barring Service (DBS) report</w:t>
      </w:r>
      <w:r w:rsidR="00E6772A" w:rsidRPr="00471AA8">
        <w:rPr>
          <w:rFonts w:ascii="Arial" w:eastAsia="Red Hat Display" w:hAnsi="Arial" w:cs="Arial"/>
          <w:color w:val="161616"/>
        </w:rPr>
        <w:t>.</w:t>
      </w:r>
      <w:r w:rsidRPr="00471AA8">
        <w:rPr>
          <w:rFonts w:ascii="Arial" w:eastAsia="Red Hat Display" w:hAnsi="Arial" w:cs="Arial"/>
          <w:color w:val="161616"/>
        </w:rPr>
        <w:t xml:space="preserve"> </w:t>
      </w:r>
      <w:r w:rsidRPr="00471AA8">
        <w:rPr>
          <w:rFonts w:ascii="Arial" w:eastAsia="Red Hat Display" w:hAnsi="Arial" w:cs="Arial"/>
          <w:color w:val="000000"/>
        </w:rPr>
        <w:t xml:space="preserve"> </w:t>
      </w:r>
    </w:p>
    <w:p w14:paraId="69671CA4" w14:textId="79256826" w:rsidR="00492A4E" w:rsidRPr="00471AA8" w:rsidRDefault="00031B1E">
      <w:pPr>
        <w:spacing w:before="120" w:after="120" w:line="163" w:lineRule="auto"/>
        <w:rPr>
          <w:rFonts w:ascii="Arial" w:hAnsi="Arial" w:cs="Arial"/>
        </w:rPr>
      </w:pPr>
      <w:r w:rsidRPr="00471AA8">
        <w:rPr>
          <w:rFonts w:ascii="Arial" w:eastAsia="Red Hat Display" w:hAnsi="Arial" w:cs="Arial"/>
          <w:color w:val="161616"/>
        </w:rPr>
        <w:t>Proo</w:t>
      </w:r>
      <w:r w:rsidR="00AB4A3B" w:rsidRPr="00471AA8">
        <w:rPr>
          <w:rFonts w:ascii="Arial" w:eastAsia="Red Hat Display" w:hAnsi="Arial" w:cs="Arial"/>
          <w:color w:val="161616"/>
        </w:rPr>
        <w:t>f</w:t>
      </w:r>
      <w:r w:rsidRPr="00471AA8">
        <w:rPr>
          <w:rFonts w:ascii="Arial" w:eastAsia="Red Hat Display" w:hAnsi="Arial" w:cs="Arial"/>
          <w:color w:val="161616"/>
        </w:rPr>
        <w:t xml:space="preserve"> of right to work in the </w:t>
      </w:r>
      <w:r w:rsidR="00E6772A" w:rsidRPr="00471AA8">
        <w:rPr>
          <w:rFonts w:ascii="Arial" w:eastAsia="Red Hat Display" w:hAnsi="Arial" w:cs="Arial"/>
          <w:color w:val="161616"/>
        </w:rPr>
        <w:t>UK.</w:t>
      </w:r>
      <w:r w:rsidRPr="00471AA8">
        <w:rPr>
          <w:rFonts w:ascii="Arial" w:eastAsia="Red Hat Display" w:hAnsi="Arial" w:cs="Arial"/>
          <w:color w:val="000000"/>
        </w:rPr>
        <w:t xml:space="preserve"> </w:t>
      </w:r>
    </w:p>
    <w:p w14:paraId="33C2AA80" w14:textId="33720F29" w:rsidR="00492A4E" w:rsidRPr="00471AA8" w:rsidRDefault="00031B1E">
      <w:pPr>
        <w:spacing w:before="120" w:after="120" w:line="163" w:lineRule="auto"/>
        <w:rPr>
          <w:rFonts w:ascii="Arial" w:eastAsia="Red Hat Display" w:hAnsi="Arial" w:cs="Arial"/>
          <w:color w:val="000000"/>
        </w:rPr>
      </w:pPr>
      <w:r w:rsidRPr="00471AA8">
        <w:rPr>
          <w:rFonts w:ascii="Arial" w:eastAsia="Red Hat Display" w:hAnsi="Arial" w:cs="Arial"/>
          <w:color w:val="161616"/>
        </w:rPr>
        <w:t>Completed references.</w:t>
      </w:r>
      <w:r w:rsidRPr="00471AA8">
        <w:rPr>
          <w:rFonts w:ascii="Arial" w:eastAsia="Red Hat Display" w:hAnsi="Arial" w:cs="Arial"/>
          <w:color w:val="000000"/>
        </w:rPr>
        <w:t xml:space="preserve"> </w:t>
      </w:r>
    </w:p>
    <w:p w14:paraId="141B59D8" w14:textId="77777777" w:rsidR="00567511" w:rsidRPr="00471AA8" w:rsidRDefault="00567511">
      <w:pPr>
        <w:spacing w:before="120" w:after="120" w:line="163" w:lineRule="auto"/>
        <w:rPr>
          <w:rFonts w:ascii="Arial" w:hAnsi="Arial" w:cs="Arial"/>
        </w:rPr>
      </w:pPr>
    </w:p>
    <w:p w14:paraId="38F71446" w14:textId="77777777" w:rsidR="00471AA8" w:rsidRDefault="00471AA8" w:rsidP="00567511">
      <w:pPr>
        <w:spacing w:after="0" w:line="384" w:lineRule="auto"/>
        <w:rPr>
          <w:rFonts w:ascii="Arial" w:eastAsia="Red Hat Display Bold" w:hAnsi="Arial" w:cs="Arial"/>
          <w:b/>
          <w:bCs/>
          <w:color w:val="262A32"/>
        </w:rPr>
      </w:pPr>
    </w:p>
    <w:p w14:paraId="4E13D20E" w14:textId="625383E0" w:rsidR="00492A4E" w:rsidRPr="00471AA8" w:rsidRDefault="00031B1E" w:rsidP="00567511">
      <w:pPr>
        <w:spacing w:after="0" w:line="384" w:lineRule="auto"/>
        <w:rPr>
          <w:rFonts w:ascii="Arial" w:hAnsi="Arial" w:cs="Arial"/>
        </w:rPr>
      </w:pPr>
      <w:r w:rsidRPr="00471AA8">
        <w:rPr>
          <w:rFonts w:ascii="Arial" w:eastAsia="Red Hat Display Bold" w:hAnsi="Arial" w:cs="Arial"/>
          <w:b/>
          <w:bCs/>
          <w:color w:val="262A32"/>
        </w:rPr>
        <w:t xml:space="preserve">Contract Type:  </w:t>
      </w:r>
      <w:r w:rsidR="00567511" w:rsidRPr="00471AA8">
        <w:rPr>
          <w:rFonts w:ascii="Arial" w:eastAsia="Red Hat Display" w:hAnsi="Arial" w:cs="Arial"/>
          <w:color w:val="262A32"/>
        </w:rPr>
        <w:t>Part-Time - Permanent</w:t>
      </w:r>
      <w:r w:rsidRPr="00471AA8">
        <w:rPr>
          <w:rFonts w:ascii="Arial" w:eastAsia="Red Hat Display" w:hAnsi="Arial" w:cs="Arial"/>
          <w:color w:val="262A32"/>
        </w:rPr>
        <w:t xml:space="preserve"> (with a probationary period of </w:t>
      </w:r>
      <w:r w:rsidR="00AB4A3B" w:rsidRPr="00471AA8">
        <w:rPr>
          <w:rFonts w:ascii="Arial" w:eastAsia="Red Hat Display" w:hAnsi="Arial" w:cs="Arial"/>
          <w:color w:val="262A32"/>
        </w:rPr>
        <w:t>6</w:t>
      </w:r>
      <w:r w:rsidRPr="00471AA8">
        <w:rPr>
          <w:rFonts w:ascii="Arial" w:eastAsia="Red Hat Display" w:hAnsi="Arial" w:cs="Arial"/>
          <w:color w:val="262A32"/>
        </w:rPr>
        <w:t xml:space="preserve"> months)</w:t>
      </w:r>
      <w:r w:rsidR="00E6772A" w:rsidRPr="00471AA8">
        <w:rPr>
          <w:rFonts w:ascii="Arial" w:eastAsia="Red Hat Display" w:hAnsi="Arial" w:cs="Arial"/>
          <w:color w:val="262A32"/>
        </w:rPr>
        <w:t>.</w:t>
      </w:r>
      <w:r w:rsidRPr="00471AA8">
        <w:rPr>
          <w:rFonts w:ascii="Arial" w:eastAsia="Red Hat Display" w:hAnsi="Arial" w:cs="Arial"/>
          <w:color w:val="262A32"/>
        </w:rPr>
        <w:t xml:space="preserve"> </w:t>
      </w:r>
    </w:p>
    <w:p w14:paraId="113C70FE" w14:textId="03041DAD" w:rsidR="00AB4A3B" w:rsidRPr="00471AA8" w:rsidRDefault="00031B1E" w:rsidP="00AB4A3B">
      <w:pPr>
        <w:spacing w:after="0" w:line="384" w:lineRule="auto"/>
        <w:rPr>
          <w:rFonts w:ascii="Arial" w:eastAsia="Red Hat Display" w:hAnsi="Arial" w:cs="Arial"/>
          <w:color w:val="262A32"/>
        </w:rPr>
      </w:pPr>
      <w:r w:rsidRPr="00471AA8">
        <w:rPr>
          <w:rFonts w:ascii="Arial" w:eastAsia="Red Hat Display Bold" w:hAnsi="Arial" w:cs="Arial"/>
          <w:b/>
          <w:bCs/>
          <w:color w:val="262A32"/>
        </w:rPr>
        <w:t xml:space="preserve">Rate of Pay: </w:t>
      </w:r>
      <w:r w:rsidR="00AB4A3B" w:rsidRPr="00471AA8">
        <w:rPr>
          <w:rFonts w:ascii="Arial" w:eastAsia="Red Hat Display" w:hAnsi="Arial" w:cs="Arial"/>
          <w:color w:val="262A32"/>
        </w:rPr>
        <w:t>£12.</w:t>
      </w:r>
      <w:r w:rsidR="00A212C6">
        <w:rPr>
          <w:rFonts w:ascii="Arial" w:eastAsia="Red Hat Display" w:hAnsi="Arial" w:cs="Arial"/>
          <w:color w:val="262A32"/>
        </w:rPr>
        <w:t>7</w:t>
      </w:r>
      <w:r w:rsidR="00AB4A3B" w:rsidRPr="00471AA8">
        <w:rPr>
          <w:rFonts w:ascii="Arial" w:eastAsia="Red Hat Display" w:hAnsi="Arial" w:cs="Arial"/>
          <w:color w:val="262A32"/>
        </w:rPr>
        <w:t>1 per hour, with salary reviews linked to training, development and annual practice pa</w:t>
      </w:r>
      <w:r w:rsidR="00A212C6">
        <w:rPr>
          <w:rFonts w:ascii="Arial" w:eastAsia="Red Hat Display" w:hAnsi="Arial" w:cs="Arial"/>
          <w:color w:val="262A32"/>
        </w:rPr>
        <w:t>y</w:t>
      </w:r>
      <w:r w:rsidR="00AB4A3B" w:rsidRPr="00471AA8">
        <w:rPr>
          <w:rFonts w:ascii="Arial" w:eastAsia="Red Hat Display" w:hAnsi="Arial" w:cs="Arial"/>
          <w:color w:val="262A32"/>
        </w:rPr>
        <w:t xml:space="preserve"> awards.</w:t>
      </w:r>
    </w:p>
    <w:p w14:paraId="000D6C30" w14:textId="7C435D40" w:rsidR="00492A4E" w:rsidRPr="00471AA8" w:rsidRDefault="00031B1E" w:rsidP="00567511">
      <w:pPr>
        <w:spacing w:after="0" w:line="384" w:lineRule="auto"/>
        <w:rPr>
          <w:rFonts w:ascii="Arial" w:hAnsi="Arial" w:cs="Arial"/>
        </w:rPr>
      </w:pPr>
      <w:r w:rsidRPr="00471AA8">
        <w:rPr>
          <w:rFonts w:ascii="Arial" w:eastAsia="Red Hat Display Bold" w:hAnsi="Arial" w:cs="Arial"/>
          <w:b/>
          <w:bCs/>
          <w:color w:val="262A32"/>
        </w:rPr>
        <w:t xml:space="preserve">Closing date: </w:t>
      </w:r>
      <w:r w:rsidR="00B420FF" w:rsidRPr="00471AA8">
        <w:rPr>
          <w:rFonts w:ascii="Arial" w:eastAsia="Red Hat Display" w:hAnsi="Arial" w:cs="Arial"/>
          <w:color w:val="262A32"/>
        </w:rPr>
        <w:t>Friday 2</w:t>
      </w:r>
      <w:r w:rsidR="00567511" w:rsidRPr="00471AA8">
        <w:rPr>
          <w:rFonts w:ascii="Arial" w:eastAsia="Red Hat Display" w:hAnsi="Arial" w:cs="Arial"/>
          <w:color w:val="262A32"/>
        </w:rPr>
        <w:t>5</w:t>
      </w:r>
      <w:r w:rsidR="00B420FF" w:rsidRPr="00471AA8">
        <w:rPr>
          <w:rFonts w:ascii="Arial" w:eastAsia="Red Hat Display" w:hAnsi="Arial" w:cs="Arial"/>
          <w:color w:val="262A32"/>
          <w:vertAlign w:val="superscript"/>
        </w:rPr>
        <w:t>th</w:t>
      </w:r>
      <w:r w:rsidR="00B420FF" w:rsidRPr="00471AA8">
        <w:rPr>
          <w:rFonts w:ascii="Arial" w:eastAsia="Red Hat Display" w:hAnsi="Arial" w:cs="Arial"/>
          <w:color w:val="262A32"/>
        </w:rPr>
        <w:t xml:space="preserve"> </w:t>
      </w:r>
      <w:r w:rsidR="00567511" w:rsidRPr="00471AA8">
        <w:rPr>
          <w:rFonts w:ascii="Arial" w:eastAsia="Red Hat Display" w:hAnsi="Arial" w:cs="Arial"/>
          <w:color w:val="262A32"/>
        </w:rPr>
        <w:t>September 2026</w:t>
      </w:r>
      <w:r w:rsidRPr="00471AA8">
        <w:rPr>
          <w:rFonts w:ascii="Arial" w:eastAsia="Red Hat Display" w:hAnsi="Arial" w:cs="Arial"/>
          <w:color w:val="262A32"/>
        </w:rPr>
        <w:t xml:space="preserve"> </w:t>
      </w:r>
    </w:p>
    <w:p w14:paraId="1DFC27BC" w14:textId="7DFC206E" w:rsidR="00492A4E" w:rsidRPr="00471AA8" w:rsidRDefault="00031B1E" w:rsidP="00567511">
      <w:pPr>
        <w:spacing w:after="0" w:line="384" w:lineRule="auto"/>
        <w:rPr>
          <w:rFonts w:ascii="Arial" w:eastAsia="Red Hat Display" w:hAnsi="Arial" w:cs="Arial"/>
          <w:color w:val="262A32"/>
        </w:rPr>
      </w:pPr>
      <w:r w:rsidRPr="00471AA8">
        <w:rPr>
          <w:rFonts w:ascii="Arial" w:eastAsia="Red Hat Display Bold" w:hAnsi="Arial" w:cs="Arial"/>
          <w:b/>
          <w:bCs/>
          <w:color w:val="262A32"/>
        </w:rPr>
        <w:t>Interview Date</w:t>
      </w:r>
      <w:r w:rsidR="00567511" w:rsidRPr="00471AA8">
        <w:rPr>
          <w:rFonts w:ascii="Arial" w:eastAsia="Red Hat Display Bold" w:hAnsi="Arial" w:cs="Arial"/>
          <w:b/>
          <w:bCs/>
          <w:color w:val="262A32"/>
        </w:rPr>
        <w:t>/s</w:t>
      </w:r>
      <w:r w:rsidRPr="00471AA8">
        <w:rPr>
          <w:rFonts w:ascii="Arial" w:eastAsia="Red Hat Display Bold" w:hAnsi="Arial" w:cs="Arial"/>
          <w:b/>
          <w:bCs/>
          <w:color w:val="262A32"/>
        </w:rPr>
        <w:t xml:space="preserve">: </w:t>
      </w:r>
      <w:r w:rsidR="00B420FF" w:rsidRPr="00471AA8">
        <w:rPr>
          <w:rFonts w:ascii="Arial" w:eastAsia="Red Hat Display" w:hAnsi="Arial" w:cs="Arial"/>
          <w:color w:val="262A32"/>
        </w:rPr>
        <w:t xml:space="preserve">To be confirmed. </w:t>
      </w:r>
    </w:p>
    <w:p w14:paraId="51318CA0" w14:textId="4BB80644" w:rsidR="00B420FF" w:rsidRPr="00471AA8" w:rsidRDefault="00B420FF">
      <w:pPr>
        <w:spacing w:before="120" w:after="120" w:line="384" w:lineRule="auto"/>
        <w:rPr>
          <w:rFonts w:ascii="Arial" w:hAnsi="Arial" w:cs="Arial"/>
          <w:b/>
          <w:bCs/>
        </w:rPr>
      </w:pPr>
      <w:r w:rsidRPr="00471AA8">
        <w:rPr>
          <w:rFonts w:ascii="Arial" w:hAnsi="Arial" w:cs="Arial"/>
          <w:b/>
          <w:bCs/>
        </w:rPr>
        <w:t xml:space="preserve">We reserve the right to close this vacancy early </w:t>
      </w:r>
      <w:r w:rsidR="00567511" w:rsidRPr="00471AA8">
        <w:rPr>
          <w:rFonts w:ascii="Arial" w:hAnsi="Arial" w:cs="Arial"/>
          <w:b/>
          <w:bCs/>
        </w:rPr>
        <w:t>should</w:t>
      </w:r>
      <w:r w:rsidRPr="00471AA8">
        <w:rPr>
          <w:rFonts w:ascii="Arial" w:hAnsi="Arial" w:cs="Arial"/>
          <w:b/>
          <w:bCs/>
        </w:rPr>
        <w:t xml:space="preserve"> sufficient applications </w:t>
      </w:r>
      <w:r w:rsidR="00567511" w:rsidRPr="00471AA8">
        <w:rPr>
          <w:rFonts w:ascii="Arial" w:hAnsi="Arial" w:cs="Arial"/>
          <w:b/>
          <w:bCs/>
        </w:rPr>
        <w:t>be received.</w:t>
      </w:r>
      <w:r w:rsidRPr="00471AA8">
        <w:rPr>
          <w:rFonts w:ascii="Arial" w:hAnsi="Arial" w:cs="Arial"/>
          <w:b/>
          <w:bCs/>
        </w:rPr>
        <w:t xml:space="preserve"> </w:t>
      </w:r>
    </w:p>
    <w:p w14:paraId="58B4D849" w14:textId="6649A3D3" w:rsidR="00492A4E" w:rsidRPr="00471AA8" w:rsidRDefault="00031B1E" w:rsidP="00567511">
      <w:pPr>
        <w:spacing w:before="120" w:after="120" w:line="384" w:lineRule="auto"/>
        <w:jc w:val="center"/>
        <w:rPr>
          <w:rFonts w:ascii="Arial" w:hAnsi="Arial" w:cs="Arial"/>
        </w:rPr>
      </w:pPr>
      <w:r w:rsidRPr="00471AA8">
        <w:rPr>
          <w:rFonts w:ascii="Arial" w:eastAsia="Red Hat Display Bold" w:hAnsi="Arial" w:cs="Arial"/>
          <w:b/>
          <w:bCs/>
          <w:color w:val="161616"/>
        </w:rPr>
        <w:t xml:space="preserve">To apply, please send a </w:t>
      </w:r>
      <w:r w:rsidR="00B420FF" w:rsidRPr="00471AA8">
        <w:rPr>
          <w:rFonts w:ascii="Arial" w:eastAsia="Red Hat Display Bold" w:hAnsi="Arial" w:cs="Arial"/>
          <w:b/>
          <w:bCs/>
          <w:color w:val="161616"/>
        </w:rPr>
        <w:t>CV</w:t>
      </w:r>
      <w:r w:rsidRPr="00471AA8">
        <w:rPr>
          <w:rFonts w:ascii="Arial" w:eastAsia="Red Hat Display Bold" w:hAnsi="Arial" w:cs="Arial"/>
          <w:b/>
          <w:bCs/>
          <w:color w:val="161616"/>
        </w:rPr>
        <w:t xml:space="preserve"> and application form to:</w:t>
      </w:r>
    </w:p>
    <w:p w14:paraId="2CDA5B3C" w14:textId="788EE42C" w:rsidR="00492A4E" w:rsidRPr="00471AA8" w:rsidRDefault="00031B1E" w:rsidP="00567511">
      <w:pPr>
        <w:spacing w:after="0" w:line="384" w:lineRule="auto"/>
        <w:jc w:val="center"/>
        <w:rPr>
          <w:rFonts w:ascii="Arial" w:hAnsi="Arial" w:cs="Arial"/>
        </w:rPr>
      </w:pPr>
      <w:r w:rsidRPr="00471AA8">
        <w:rPr>
          <w:rFonts w:ascii="Arial" w:eastAsia="Red Hat Display Bold" w:hAnsi="Arial" w:cs="Arial"/>
          <w:color w:val="161616"/>
        </w:rPr>
        <w:t>Cate Tolley – Practice Manager</w:t>
      </w:r>
      <w:r w:rsidRPr="00471AA8">
        <w:rPr>
          <w:rFonts w:ascii="Arial" w:eastAsia="Red Hat Display Bold" w:hAnsi="Arial" w:cs="Arial"/>
          <w:color w:val="262A32"/>
        </w:rPr>
        <w:t xml:space="preserve"> </w:t>
      </w:r>
    </w:p>
    <w:p w14:paraId="4FEAEA28" w14:textId="68CBE894" w:rsidR="00492A4E" w:rsidRPr="00471AA8" w:rsidRDefault="00031B1E" w:rsidP="00567511">
      <w:pPr>
        <w:spacing w:after="0" w:line="384" w:lineRule="auto"/>
        <w:jc w:val="center"/>
        <w:rPr>
          <w:rFonts w:ascii="Arial" w:hAnsi="Arial" w:cs="Arial"/>
        </w:rPr>
      </w:pPr>
      <w:hyperlink r:id="rId8">
        <w:r w:rsidRPr="00471AA8">
          <w:rPr>
            <w:rFonts w:ascii="Arial" w:eastAsia="Red Hat Display Bold" w:hAnsi="Arial" w:cs="Arial"/>
            <w:color w:val="000000"/>
          </w:rPr>
          <w:t>cleoburymortimerpm@nhs.net</w:t>
        </w:r>
      </w:hyperlink>
      <w:r w:rsidRPr="00471AA8">
        <w:rPr>
          <w:rFonts w:ascii="Arial" w:eastAsia="Red Hat Display Bold" w:hAnsi="Arial" w:cs="Arial"/>
          <w:color w:val="262A32"/>
        </w:rPr>
        <w:t xml:space="preserve">  </w:t>
      </w:r>
    </w:p>
    <w:p w14:paraId="5C325143" w14:textId="5EC6B9FB" w:rsidR="00492A4E" w:rsidRPr="00471AA8" w:rsidRDefault="00471AA8" w:rsidP="00471AA8">
      <w:pPr>
        <w:spacing w:after="0" w:line="384" w:lineRule="auto"/>
        <w:jc w:val="center"/>
        <w:rPr>
          <w:rFonts w:ascii="Arial" w:hAnsi="Arial" w:cs="Arial"/>
        </w:rPr>
      </w:pPr>
      <w:r>
        <w:rPr>
          <w:noProof/>
        </w:rPr>
        <w:drawing>
          <wp:anchor distT="0" distB="0" distL="114300" distR="114300" simplePos="0" relativeHeight="251659264" behindDoc="0" locked="0" layoutInCell="1" allowOverlap="1" wp14:anchorId="5D3AF453" wp14:editId="18FEAB01">
            <wp:simplePos x="0" y="0"/>
            <wp:positionH relativeFrom="page">
              <wp:align>right</wp:align>
            </wp:positionH>
            <wp:positionV relativeFrom="paragraph">
              <wp:posOffset>5619695</wp:posOffset>
            </wp:positionV>
            <wp:extent cx="7562850" cy="934720"/>
            <wp:effectExtent l="0" t="0" r="0" b="0"/>
            <wp:wrapNone/>
            <wp:docPr id="1" name="Drawing 1" descr="22065b15e9d30872335d9dfe67190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065b15e9d30872335d9dfe67190531.png"/>
                    <pic:cNvPicPr>
                      <a:picLocks noChangeAspect="1"/>
                    </pic:cNvPicPr>
                  </pic:nvPicPr>
                  <pic:blipFill>
                    <a:blip r:embed="rId9"/>
                    <a:stretch>
                      <a:fillRect/>
                    </a:stretch>
                  </pic:blipFill>
                  <pic:spPr>
                    <a:xfrm>
                      <a:off x="0" y="0"/>
                      <a:ext cx="7562850" cy="934720"/>
                    </a:xfrm>
                    <a:prstGeom prst="rect">
                      <a:avLst/>
                    </a:prstGeom>
                  </pic:spPr>
                </pic:pic>
              </a:graphicData>
            </a:graphic>
          </wp:anchor>
        </w:drawing>
      </w:r>
      <w:r w:rsidR="00031B1E" w:rsidRPr="00471AA8">
        <w:rPr>
          <w:rFonts w:ascii="Arial" w:eastAsia="Red Hat Display Bold" w:hAnsi="Arial" w:cs="Arial"/>
          <w:color w:val="161616"/>
        </w:rPr>
        <w:t>Cleobury Mortimer Medical Centre, Vaughan Road, Cleobury Mortimer, Worcestershire DY14 8D</w:t>
      </w:r>
      <w:r w:rsidR="00355E58" w:rsidRPr="00471AA8">
        <w:rPr>
          <w:rFonts w:ascii="Arial" w:eastAsia="Red Hat Display Bold" w:hAnsi="Arial" w:cs="Arial"/>
          <w:color w:val="161616"/>
        </w:rPr>
        <w:t>B</w:t>
      </w:r>
    </w:p>
    <w:sectPr w:rsidR="00492A4E" w:rsidRPr="00471AA8">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582C" w14:textId="77777777" w:rsidR="00E76A39" w:rsidRDefault="00E76A39" w:rsidP="00567511">
      <w:pPr>
        <w:spacing w:after="0" w:line="240" w:lineRule="auto"/>
      </w:pPr>
      <w:r>
        <w:separator/>
      </w:r>
    </w:p>
  </w:endnote>
  <w:endnote w:type="continuationSeparator" w:id="0">
    <w:p w14:paraId="66C2C601" w14:textId="77777777" w:rsidR="00E76A39" w:rsidRDefault="00E76A39" w:rsidP="00567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212602C-4E41-4D18-9CB8-3307DA81C44F}"/>
  </w:font>
  <w:font w:name="Arial">
    <w:panose1 w:val="020B0604020202020204"/>
    <w:charset w:val="00"/>
    <w:family w:val="swiss"/>
    <w:pitch w:val="variable"/>
    <w:sig w:usb0="E0002EFF" w:usb1="C000785B" w:usb2="00000009" w:usb3="00000000" w:csb0="000001FF" w:csb1="00000000"/>
  </w:font>
  <w:font w:name="Red Hat Display Bold">
    <w:altName w:val="Calibri"/>
    <w:charset w:val="00"/>
    <w:family w:val="auto"/>
    <w:pitch w:val="default"/>
  </w:font>
  <w:font w:name="Red Hat Display">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2" w:fontKey="{7C80EC9F-B846-40EC-8D3B-5AD7705C99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53A3B" w14:textId="77777777" w:rsidR="00E76A39" w:rsidRDefault="00E76A39" w:rsidP="00567511">
      <w:pPr>
        <w:spacing w:after="0" w:line="240" w:lineRule="auto"/>
      </w:pPr>
      <w:r>
        <w:separator/>
      </w:r>
    </w:p>
  </w:footnote>
  <w:footnote w:type="continuationSeparator" w:id="0">
    <w:p w14:paraId="6DDD93FE" w14:textId="77777777" w:rsidR="00E76A39" w:rsidRDefault="00E76A39" w:rsidP="00567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44434"/>
    <w:multiLevelType w:val="hybridMultilevel"/>
    <w:tmpl w:val="C756B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1F11B8"/>
    <w:multiLevelType w:val="hybridMultilevel"/>
    <w:tmpl w:val="80E6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4208FF"/>
    <w:multiLevelType w:val="hybridMultilevel"/>
    <w:tmpl w:val="7C36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442B60"/>
    <w:multiLevelType w:val="hybridMultilevel"/>
    <w:tmpl w:val="B9D6E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400761">
    <w:abstractNumId w:val="3"/>
  </w:num>
  <w:num w:numId="2" w16cid:durableId="1528523904">
    <w:abstractNumId w:val="2"/>
  </w:num>
  <w:num w:numId="3" w16cid:durableId="707727187">
    <w:abstractNumId w:val="0"/>
  </w:num>
  <w:num w:numId="4" w16cid:durableId="826164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4E"/>
    <w:rsid w:val="00031B1E"/>
    <w:rsid w:val="00104B15"/>
    <w:rsid w:val="001C2149"/>
    <w:rsid w:val="0021097B"/>
    <w:rsid w:val="00230096"/>
    <w:rsid w:val="00355E58"/>
    <w:rsid w:val="00356AAF"/>
    <w:rsid w:val="00471AA8"/>
    <w:rsid w:val="00492A4E"/>
    <w:rsid w:val="00567511"/>
    <w:rsid w:val="00601A99"/>
    <w:rsid w:val="0086646D"/>
    <w:rsid w:val="00937C1E"/>
    <w:rsid w:val="00943F03"/>
    <w:rsid w:val="009C26DE"/>
    <w:rsid w:val="00A212C6"/>
    <w:rsid w:val="00AB4A3B"/>
    <w:rsid w:val="00B420FF"/>
    <w:rsid w:val="00C22EDA"/>
    <w:rsid w:val="00CB1BE0"/>
    <w:rsid w:val="00E54F08"/>
    <w:rsid w:val="00E6772A"/>
    <w:rsid w:val="00E76A39"/>
    <w:rsid w:val="00FA1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8FE5"/>
  <w15:docId w15:val="{754FB170-7703-44CB-AB93-CD9F1E7D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7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511"/>
  </w:style>
  <w:style w:type="paragraph" w:styleId="Footer">
    <w:name w:val="footer"/>
    <w:basedOn w:val="Normal"/>
    <w:link w:val="FooterChar"/>
    <w:uiPriority w:val="99"/>
    <w:unhideWhenUsed/>
    <w:rsid w:val="005675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511"/>
  </w:style>
  <w:style w:type="character" w:styleId="Hyperlink">
    <w:name w:val="Hyperlink"/>
    <w:basedOn w:val="DefaultParagraphFont"/>
    <w:uiPriority w:val="99"/>
    <w:unhideWhenUsed/>
    <w:rsid w:val="00567511"/>
    <w:rPr>
      <w:color w:val="0563C1" w:themeColor="hyperlink"/>
      <w:u w:val="single"/>
    </w:rPr>
  </w:style>
  <w:style w:type="character" w:styleId="UnresolvedMention">
    <w:name w:val="Unresolved Mention"/>
    <w:basedOn w:val="DefaultParagraphFont"/>
    <w:uiPriority w:val="99"/>
    <w:semiHidden/>
    <w:unhideWhenUsed/>
    <w:rsid w:val="00567511"/>
    <w:rPr>
      <w:color w:val="605E5C"/>
      <w:shd w:val="clear" w:color="auto" w:fill="E1DFDD"/>
    </w:rPr>
  </w:style>
  <w:style w:type="paragraph" w:styleId="ListParagraph">
    <w:name w:val="List Paragraph"/>
    <w:basedOn w:val="Normal"/>
    <w:uiPriority w:val="34"/>
    <w:qFormat/>
    <w:rsid w:val="00567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te.tolley@nhs.n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651</Words>
  <Characters>3717</Characters>
  <Application>Microsoft Office Word</Application>
  <DocSecurity>0</DocSecurity>
  <Lines>30</Lines>
  <Paragraphs>8</Paragraphs>
  <ScaleCrop>false</ScaleCrop>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TOLLEY, Cate (CLEOBURY MORTIMER SURGERY)</cp:lastModifiedBy>
  <cp:revision>11</cp:revision>
  <dcterms:created xsi:type="dcterms:W3CDTF">2026-08-24T11:49:00Z</dcterms:created>
  <dcterms:modified xsi:type="dcterms:W3CDTF">2026-08-27T06:59:00Z</dcterms:modified>
</cp:coreProperties>
</file>