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67B4" w14:textId="77777777" w:rsidR="00C9334F" w:rsidRPr="000F00BD" w:rsidRDefault="00C9334F" w:rsidP="00C9334F">
      <w:pPr>
        <w:jc w:val="center"/>
        <w:rPr>
          <w:rFonts w:ascii="Calibri" w:hAnsi="Calibri"/>
          <w:b/>
          <w:color w:val="3366FF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C30731B" wp14:editId="69BCC91E">
            <wp:simplePos x="0" y="0"/>
            <wp:positionH relativeFrom="column">
              <wp:posOffset>-421640</wp:posOffset>
            </wp:positionH>
            <wp:positionV relativeFrom="paragraph">
              <wp:posOffset>-330200</wp:posOffset>
            </wp:positionV>
            <wp:extent cx="1143000" cy="1143000"/>
            <wp:effectExtent l="0" t="0" r="0" b="0"/>
            <wp:wrapNone/>
            <wp:docPr id="1" name="Picture 1" descr="Description: 0........................:Users:jennymccrorie:Desktop:Logo CPV colou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0........................:Users:jennymccrorie:Desktop:Logo CPV colour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0BD">
        <w:rPr>
          <w:rFonts w:ascii="Calibri" w:hAnsi="Calibri"/>
          <w:b/>
          <w:noProof/>
          <w:color w:val="3366FF"/>
          <w:sz w:val="32"/>
        </w:rPr>
        <w:t>Cleobury Patients Voice</w:t>
      </w:r>
    </w:p>
    <w:p w14:paraId="596C2E7E" w14:textId="77777777" w:rsidR="00C9334F" w:rsidRPr="000F00BD" w:rsidRDefault="00C9334F" w:rsidP="00C9334F">
      <w:pPr>
        <w:jc w:val="center"/>
        <w:rPr>
          <w:rFonts w:ascii="Garamond" w:hAnsi="Garamond"/>
          <w:i/>
          <w:color w:val="3366FF"/>
          <w:sz w:val="20"/>
        </w:rPr>
      </w:pPr>
      <w:r w:rsidRPr="000F00BD">
        <w:rPr>
          <w:rFonts w:ascii="Garamond" w:hAnsi="Garamond"/>
          <w:i/>
          <w:color w:val="3366FF"/>
          <w:sz w:val="20"/>
        </w:rPr>
        <w:t>“Bringing together patients, health professionals and voluntary groups to</w:t>
      </w:r>
    </w:p>
    <w:p w14:paraId="26408A44" w14:textId="77777777" w:rsidR="00C9334F" w:rsidRPr="000F00BD" w:rsidRDefault="00C9334F" w:rsidP="00C9334F">
      <w:pPr>
        <w:jc w:val="center"/>
        <w:rPr>
          <w:rFonts w:ascii="Garamond" w:hAnsi="Garamond"/>
          <w:i/>
          <w:color w:val="3366FF"/>
          <w:sz w:val="20"/>
        </w:rPr>
      </w:pPr>
      <w:r w:rsidRPr="000F00BD">
        <w:rPr>
          <w:rFonts w:ascii="Garamond" w:hAnsi="Garamond"/>
          <w:i/>
          <w:color w:val="3366FF"/>
          <w:sz w:val="20"/>
        </w:rPr>
        <w:t xml:space="preserve">  Improve the health and social support services of our community.”</w:t>
      </w:r>
    </w:p>
    <w:p w14:paraId="15051B29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  <w:r w:rsidRPr="000F00BD">
        <w:rPr>
          <w:rFonts w:ascii="Garamond Premr Pro" w:hAnsi="Garamond Premr Pro"/>
          <w:b/>
          <w:i/>
          <w:color w:val="3366FF"/>
          <w:sz w:val="20"/>
        </w:rPr>
        <w:t>Cleobury Mortimer Patients Participation Group</w:t>
      </w:r>
    </w:p>
    <w:p w14:paraId="7FEFC02B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</w:p>
    <w:p w14:paraId="2BAC2E61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</w:p>
    <w:p w14:paraId="077C035A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</w:p>
    <w:p w14:paraId="3B994B71" w14:textId="606EA08C" w:rsidR="004959B6" w:rsidRDefault="00C9334F" w:rsidP="00C9334F">
      <w:pPr>
        <w:pStyle w:val="Footer"/>
        <w:jc w:val="center"/>
        <w:rPr>
          <w:rFonts w:ascii="Arial" w:hAnsi="Arial" w:cs="Arial"/>
          <w:b/>
        </w:rPr>
      </w:pPr>
      <w:r w:rsidRPr="00C9334F">
        <w:rPr>
          <w:rFonts w:ascii="Arial" w:hAnsi="Arial" w:cs="Arial"/>
          <w:b/>
        </w:rPr>
        <w:t xml:space="preserve">Agenda for </w:t>
      </w:r>
      <w:r w:rsidR="004959B6">
        <w:rPr>
          <w:rFonts w:ascii="Arial" w:hAnsi="Arial" w:cs="Arial"/>
          <w:b/>
        </w:rPr>
        <w:t>General Meeting to be</w:t>
      </w:r>
      <w:r w:rsidRPr="00C9334F">
        <w:rPr>
          <w:rFonts w:ascii="Arial" w:hAnsi="Arial" w:cs="Arial"/>
          <w:b/>
        </w:rPr>
        <w:t xml:space="preserve"> held at </w:t>
      </w:r>
      <w:proofErr w:type="spellStart"/>
      <w:r w:rsidR="006B71F3">
        <w:rPr>
          <w:rFonts w:ascii="Arial" w:hAnsi="Arial" w:cs="Arial"/>
          <w:b/>
        </w:rPr>
        <w:t>Cleobury</w:t>
      </w:r>
      <w:proofErr w:type="spellEnd"/>
      <w:r w:rsidR="006B71F3">
        <w:rPr>
          <w:rFonts w:ascii="Arial" w:hAnsi="Arial" w:cs="Arial"/>
          <w:b/>
        </w:rPr>
        <w:t xml:space="preserve"> Mortimer </w:t>
      </w:r>
      <w:r w:rsidRPr="00C9334F">
        <w:rPr>
          <w:rFonts w:ascii="Arial" w:hAnsi="Arial" w:cs="Arial"/>
          <w:b/>
        </w:rPr>
        <w:t xml:space="preserve">Medical Centre </w:t>
      </w:r>
    </w:p>
    <w:p w14:paraId="02F00D4A" w14:textId="5F43E66C" w:rsidR="00C9334F" w:rsidRDefault="004959B6" w:rsidP="004959B6">
      <w:pPr>
        <w:pStyle w:val="Foot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9334F" w:rsidRPr="00C9334F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="002B53EB">
        <w:rPr>
          <w:rFonts w:ascii="Arial" w:hAnsi="Arial" w:cs="Arial"/>
          <w:b/>
        </w:rPr>
        <w:t>Wednesday</w:t>
      </w:r>
      <w:r w:rsidR="00C9334F" w:rsidRPr="00C9334F">
        <w:rPr>
          <w:rFonts w:ascii="Arial" w:hAnsi="Arial" w:cs="Arial"/>
          <w:b/>
        </w:rPr>
        <w:t xml:space="preserve"> </w:t>
      </w:r>
      <w:r w:rsidR="002B53EB">
        <w:rPr>
          <w:rFonts w:ascii="Arial" w:hAnsi="Arial" w:cs="Arial"/>
          <w:b/>
        </w:rPr>
        <w:t>8</w:t>
      </w:r>
      <w:r w:rsidR="002B53EB" w:rsidRPr="002B53EB">
        <w:rPr>
          <w:rFonts w:ascii="Arial" w:hAnsi="Arial" w:cs="Arial"/>
          <w:b/>
          <w:vertAlign w:val="superscript"/>
        </w:rPr>
        <w:t>th</w:t>
      </w:r>
      <w:r w:rsidR="002B53EB">
        <w:rPr>
          <w:rFonts w:ascii="Arial" w:hAnsi="Arial" w:cs="Arial"/>
          <w:b/>
        </w:rPr>
        <w:t xml:space="preserve"> November 2023</w:t>
      </w:r>
      <w:r w:rsidR="00C9334F">
        <w:rPr>
          <w:rFonts w:ascii="Arial" w:hAnsi="Arial" w:cs="Arial"/>
          <w:b/>
        </w:rPr>
        <w:t xml:space="preserve"> at 1</w:t>
      </w:r>
      <w:r w:rsidR="002B53EB">
        <w:rPr>
          <w:rFonts w:ascii="Arial" w:hAnsi="Arial" w:cs="Arial"/>
          <w:b/>
        </w:rPr>
        <w:t>4</w:t>
      </w:r>
      <w:r w:rsidR="00C9334F">
        <w:rPr>
          <w:rFonts w:ascii="Arial" w:hAnsi="Arial" w:cs="Arial"/>
          <w:b/>
        </w:rPr>
        <w:t>.30</w:t>
      </w:r>
      <w:r w:rsidR="00A208DB">
        <w:rPr>
          <w:rFonts w:ascii="Arial" w:hAnsi="Arial" w:cs="Arial"/>
          <w:b/>
        </w:rPr>
        <w:t>pm</w:t>
      </w:r>
    </w:p>
    <w:p w14:paraId="4E3A7E30" w14:textId="77777777" w:rsidR="00C9334F" w:rsidRDefault="00C9334F" w:rsidP="00C9334F">
      <w:pPr>
        <w:pStyle w:val="Footer"/>
        <w:jc w:val="center"/>
        <w:rPr>
          <w:rFonts w:ascii="Arial" w:hAnsi="Arial" w:cs="Arial"/>
          <w:b/>
        </w:rPr>
      </w:pPr>
    </w:p>
    <w:p w14:paraId="3507DB05" w14:textId="77777777" w:rsidR="002338D6" w:rsidRDefault="002338D6" w:rsidP="00C9334F">
      <w:pPr>
        <w:pStyle w:val="Footer"/>
        <w:jc w:val="center"/>
        <w:rPr>
          <w:rFonts w:ascii="Arial" w:hAnsi="Arial" w:cs="Arial"/>
          <w:b/>
        </w:rPr>
      </w:pPr>
    </w:p>
    <w:p w14:paraId="096A28A9" w14:textId="77777777" w:rsidR="00350857" w:rsidRDefault="00350857" w:rsidP="00C9334F">
      <w:pPr>
        <w:pStyle w:val="Footer"/>
        <w:jc w:val="center"/>
        <w:rPr>
          <w:rFonts w:ascii="Arial" w:hAnsi="Arial" w:cs="Arial"/>
          <w:b/>
        </w:rPr>
      </w:pPr>
    </w:p>
    <w:p w14:paraId="48A686B4" w14:textId="77777777" w:rsidR="00C9334F" w:rsidRPr="006B71F3" w:rsidRDefault="00C9334F" w:rsidP="00350857">
      <w:pPr>
        <w:pStyle w:val="Footer"/>
        <w:numPr>
          <w:ilvl w:val="0"/>
          <w:numId w:val="1"/>
        </w:numPr>
        <w:rPr>
          <w:rFonts w:ascii="Garamond Premr Pro" w:hAnsi="Garamond Premr Pro"/>
          <w:color w:val="3366FF"/>
          <w:sz w:val="28"/>
          <w:szCs w:val="28"/>
        </w:rPr>
      </w:pPr>
      <w:r w:rsidRPr="00A208DB">
        <w:rPr>
          <w:rFonts w:ascii="Arial" w:hAnsi="Arial" w:cs="Arial"/>
          <w:sz w:val="28"/>
          <w:szCs w:val="28"/>
        </w:rPr>
        <w:t xml:space="preserve">Welcome and </w:t>
      </w:r>
      <w:proofErr w:type="gramStart"/>
      <w:r w:rsidRPr="00A208DB">
        <w:rPr>
          <w:rFonts w:ascii="Arial" w:hAnsi="Arial" w:cs="Arial"/>
          <w:sz w:val="28"/>
          <w:szCs w:val="28"/>
        </w:rPr>
        <w:t>apologies</w:t>
      </w:r>
      <w:proofErr w:type="gramEnd"/>
    </w:p>
    <w:p w14:paraId="2D49BF0F" w14:textId="4C6EBCA0" w:rsidR="006B71F3" w:rsidRDefault="006B71F3" w:rsidP="006B71F3">
      <w:pPr>
        <w:pStyle w:val="Footer"/>
        <w:ind w:left="12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Simon Harris, Susan del Mar, Gwilym Butler, Anita Rose</w:t>
      </w:r>
    </w:p>
    <w:p w14:paraId="76F294C7" w14:textId="77777777" w:rsidR="006B71F3" w:rsidRPr="00A208DB" w:rsidRDefault="006B71F3" w:rsidP="006B71F3">
      <w:pPr>
        <w:pStyle w:val="Footer"/>
        <w:ind w:left="1210"/>
        <w:rPr>
          <w:rFonts w:ascii="Garamond Premr Pro" w:hAnsi="Garamond Premr Pro"/>
          <w:color w:val="3366FF"/>
          <w:sz w:val="28"/>
          <w:szCs w:val="28"/>
        </w:rPr>
      </w:pPr>
    </w:p>
    <w:p w14:paraId="23DE3137" w14:textId="506AC13E" w:rsidR="00A208DB" w:rsidRPr="00A208DB" w:rsidRDefault="00A208DB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A208DB">
        <w:rPr>
          <w:sz w:val="28"/>
          <w:szCs w:val="28"/>
        </w:rPr>
        <w:t xml:space="preserve">Agree </w:t>
      </w:r>
      <w:proofErr w:type="gramStart"/>
      <w:r w:rsidRPr="00A208DB">
        <w:rPr>
          <w:sz w:val="28"/>
          <w:szCs w:val="28"/>
        </w:rPr>
        <w:t>roles</w:t>
      </w:r>
      <w:proofErr w:type="gramEnd"/>
      <w:r w:rsidRPr="00A208DB">
        <w:rPr>
          <w:sz w:val="28"/>
          <w:szCs w:val="28"/>
        </w:rPr>
        <w:t xml:space="preserve"> </w:t>
      </w:r>
    </w:p>
    <w:p w14:paraId="1E12BF48" w14:textId="77777777" w:rsidR="00A208DB" w:rsidRPr="00A208DB" w:rsidRDefault="00A208DB" w:rsidP="00A208DB">
      <w:pPr>
        <w:pStyle w:val="ListParagraph"/>
        <w:rPr>
          <w:sz w:val="28"/>
          <w:szCs w:val="28"/>
        </w:rPr>
      </w:pPr>
      <w:r w:rsidRPr="00A208DB">
        <w:rPr>
          <w:sz w:val="28"/>
          <w:szCs w:val="28"/>
        </w:rPr>
        <w:t>-Chairperson</w:t>
      </w:r>
    </w:p>
    <w:p w14:paraId="5040FEC1" w14:textId="77777777" w:rsidR="00A208DB" w:rsidRDefault="00A208DB" w:rsidP="00A208DB">
      <w:pPr>
        <w:pStyle w:val="ListParagraph"/>
        <w:rPr>
          <w:sz w:val="28"/>
          <w:szCs w:val="28"/>
        </w:rPr>
      </w:pPr>
      <w:r w:rsidRPr="00A208DB">
        <w:rPr>
          <w:sz w:val="28"/>
          <w:szCs w:val="28"/>
        </w:rPr>
        <w:t>-Secretary</w:t>
      </w:r>
    </w:p>
    <w:p w14:paraId="239B917B" w14:textId="2B67FE4C" w:rsidR="00A208DB" w:rsidRDefault="00A208DB" w:rsidP="00A208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 Treasurer</w:t>
      </w:r>
    </w:p>
    <w:p w14:paraId="6518F322" w14:textId="77777777" w:rsidR="00A208DB" w:rsidRPr="00A208DB" w:rsidRDefault="00A208DB" w:rsidP="00A208DB">
      <w:pPr>
        <w:pStyle w:val="ListParagraph"/>
        <w:rPr>
          <w:sz w:val="28"/>
          <w:szCs w:val="28"/>
        </w:rPr>
      </w:pPr>
    </w:p>
    <w:p w14:paraId="687A0488" w14:textId="3EA15845" w:rsidR="00A208DB" w:rsidRPr="00A208DB" w:rsidRDefault="00A208DB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A208DB">
        <w:rPr>
          <w:sz w:val="28"/>
          <w:szCs w:val="28"/>
        </w:rPr>
        <w:t>Confirm contact details and agree best means of communication for group</w:t>
      </w:r>
      <w:r w:rsidR="00BA11D3">
        <w:rPr>
          <w:sz w:val="28"/>
          <w:szCs w:val="28"/>
        </w:rPr>
        <w:t>.</w:t>
      </w:r>
    </w:p>
    <w:p w14:paraId="2C0CCE1E" w14:textId="77777777" w:rsidR="00A208DB" w:rsidRPr="00A208DB" w:rsidRDefault="00A208DB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A208DB">
        <w:rPr>
          <w:sz w:val="28"/>
          <w:szCs w:val="28"/>
        </w:rPr>
        <w:t>Confidentiality and data protection</w:t>
      </w:r>
    </w:p>
    <w:p w14:paraId="024C2048" w14:textId="0D805DD0" w:rsidR="00A208DB" w:rsidRPr="00A208DB" w:rsidRDefault="00A208DB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A208DB">
        <w:rPr>
          <w:sz w:val="28"/>
          <w:szCs w:val="28"/>
        </w:rPr>
        <w:t>Establish ground rules of meetings</w:t>
      </w:r>
      <w:r w:rsidR="00BA11D3">
        <w:rPr>
          <w:sz w:val="28"/>
          <w:szCs w:val="28"/>
        </w:rPr>
        <w:t>.</w:t>
      </w:r>
    </w:p>
    <w:p w14:paraId="4177B58B" w14:textId="682389C2" w:rsidR="00BA11D3" w:rsidRPr="00BA11D3" w:rsidRDefault="00A208DB" w:rsidP="00BA11D3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BA11D3">
        <w:rPr>
          <w:sz w:val="28"/>
          <w:szCs w:val="28"/>
        </w:rPr>
        <w:t>Signposting/triage</w:t>
      </w:r>
      <w:r w:rsidR="00BA11D3" w:rsidRPr="00BA11D3">
        <w:rPr>
          <w:sz w:val="28"/>
          <w:szCs w:val="28"/>
        </w:rPr>
        <w:t>/</w:t>
      </w:r>
      <w:r w:rsidRPr="00BA11D3">
        <w:rPr>
          <w:sz w:val="28"/>
          <w:szCs w:val="28"/>
        </w:rPr>
        <w:t xml:space="preserve"> Network</w:t>
      </w:r>
      <w:r w:rsidR="00BA11D3" w:rsidRPr="00BA11D3">
        <w:rPr>
          <w:sz w:val="28"/>
          <w:szCs w:val="28"/>
        </w:rPr>
        <w:t>/</w:t>
      </w:r>
      <w:r w:rsidRPr="00BA11D3">
        <w:rPr>
          <w:sz w:val="28"/>
          <w:szCs w:val="28"/>
        </w:rPr>
        <w:t>staff changes (Expanding practice Healthcare team)</w:t>
      </w:r>
    </w:p>
    <w:p w14:paraId="18D276B2" w14:textId="10DBF584" w:rsidR="00BA11D3" w:rsidRPr="00BA11D3" w:rsidRDefault="00BA11D3" w:rsidP="00BA11D3">
      <w:pPr>
        <w:pStyle w:val="ListParagraph"/>
        <w:spacing w:after="200" w:line="276" w:lineRule="auto"/>
        <w:ind w:left="1210"/>
        <w:rPr>
          <w:sz w:val="28"/>
          <w:szCs w:val="28"/>
        </w:rPr>
      </w:pPr>
      <w:r w:rsidRPr="00BA11D3">
        <w:rPr>
          <w:sz w:val="28"/>
          <w:szCs w:val="28"/>
        </w:rPr>
        <w:t>How working practices have changed.</w:t>
      </w:r>
    </w:p>
    <w:p w14:paraId="6F94286C" w14:textId="1BAD368B" w:rsidR="00A208DB" w:rsidRPr="00A208DB" w:rsidRDefault="00A208DB" w:rsidP="00A208DB">
      <w:pPr>
        <w:rPr>
          <w:sz w:val="28"/>
          <w:szCs w:val="28"/>
        </w:rPr>
      </w:pPr>
    </w:p>
    <w:p w14:paraId="577B46E1" w14:textId="77777777" w:rsidR="004959B6" w:rsidRPr="00A208DB" w:rsidRDefault="004959B6" w:rsidP="004959B6">
      <w:pPr>
        <w:pStyle w:val="Footer"/>
        <w:ind w:left="720"/>
        <w:rPr>
          <w:rFonts w:ascii="Garamond Premr Pro" w:hAnsi="Garamond Premr Pro"/>
          <w:color w:val="3366FF"/>
          <w:sz w:val="28"/>
          <w:szCs w:val="28"/>
        </w:rPr>
      </w:pPr>
    </w:p>
    <w:p w14:paraId="7F7E4BAD" w14:textId="2D1020A5" w:rsidR="0051121A" w:rsidRDefault="00A208DB" w:rsidP="0051121A">
      <w:pPr>
        <w:pStyle w:val="Footer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208DB">
        <w:rPr>
          <w:rFonts w:ascii="Arial" w:hAnsi="Arial" w:cs="Arial"/>
          <w:sz w:val="28"/>
          <w:szCs w:val="28"/>
        </w:rPr>
        <w:t>A</w:t>
      </w:r>
      <w:r w:rsidR="006643DA" w:rsidRPr="00A208DB">
        <w:rPr>
          <w:rFonts w:ascii="Arial" w:hAnsi="Arial" w:cs="Arial"/>
          <w:sz w:val="28"/>
          <w:szCs w:val="28"/>
        </w:rPr>
        <w:t>ny other business</w:t>
      </w:r>
    </w:p>
    <w:p w14:paraId="312F1C65" w14:textId="1F574F09" w:rsidR="0051121A" w:rsidRPr="0051121A" w:rsidRDefault="0051121A" w:rsidP="0051121A">
      <w:pPr>
        <w:pStyle w:val="Footer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next meeting</w:t>
      </w:r>
    </w:p>
    <w:p w14:paraId="79D39668" w14:textId="77777777" w:rsidR="00261366" w:rsidRPr="00A208DB" w:rsidRDefault="00261366" w:rsidP="004959B6">
      <w:pPr>
        <w:rPr>
          <w:rFonts w:ascii="Arial" w:hAnsi="Arial" w:cs="Arial"/>
          <w:sz w:val="28"/>
          <w:szCs w:val="28"/>
        </w:rPr>
      </w:pPr>
    </w:p>
    <w:p w14:paraId="453E0BBE" w14:textId="0163CE21" w:rsidR="0077173F" w:rsidRDefault="0077173F" w:rsidP="004959B6">
      <w:pPr>
        <w:rPr>
          <w:rFonts w:ascii="Arial" w:hAnsi="Arial" w:cs="Arial"/>
          <w:sz w:val="28"/>
          <w:szCs w:val="28"/>
        </w:rPr>
      </w:pPr>
    </w:p>
    <w:p w14:paraId="6CE76F66" w14:textId="77777777" w:rsidR="0077173F" w:rsidRDefault="007717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52688" w14:paraId="4F1B6763" w14:textId="77777777" w:rsidTr="00752688">
        <w:tc>
          <w:tcPr>
            <w:tcW w:w="4508" w:type="dxa"/>
          </w:tcPr>
          <w:p w14:paraId="799190CD" w14:textId="1F2EAEDF" w:rsidR="00752688" w:rsidRDefault="00752688" w:rsidP="004959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MINUTES OF MEETING HELD 8</w:t>
            </w:r>
            <w:r w:rsidRPr="0075268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November 2023</w:t>
            </w:r>
          </w:p>
        </w:tc>
        <w:tc>
          <w:tcPr>
            <w:tcW w:w="4508" w:type="dxa"/>
          </w:tcPr>
          <w:p w14:paraId="606CF5B7" w14:textId="337EAA1D" w:rsidR="00752688" w:rsidRDefault="00752688" w:rsidP="004959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ACTION</w:t>
            </w:r>
          </w:p>
        </w:tc>
      </w:tr>
      <w:tr w:rsidR="00752688" w14:paraId="5599C6FC" w14:textId="77777777" w:rsidTr="00752688">
        <w:tc>
          <w:tcPr>
            <w:tcW w:w="4508" w:type="dxa"/>
          </w:tcPr>
          <w:p w14:paraId="487C59FD" w14:textId="77777777" w:rsidR="00C32FD3" w:rsidRPr="003E6C0B" w:rsidRDefault="00752688" w:rsidP="004959B6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Those present</w:t>
            </w:r>
          </w:p>
          <w:p w14:paraId="2BF461A3" w14:textId="5F9032D7" w:rsidR="00752688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Cate Tolley</w:t>
            </w:r>
          </w:p>
          <w:p w14:paraId="24F74302" w14:textId="7DB79252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Dr Thompson</w:t>
            </w:r>
          </w:p>
          <w:p w14:paraId="5E496743" w14:textId="0AF27AEF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Kim Murrells</w:t>
            </w:r>
          </w:p>
          <w:p w14:paraId="777F35D7" w14:textId="0C60125E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 xml:space="preserve">Madge </w:t>
            </w:r>
            <w:proofErr w:type="spellStart"/>
            <w:r w:rsidRPr="003E6C0B">
              <w:rPr>
                <w:rFonts w:ascii="Arial" w:hAnsi="Arial" w:cs="Arial"/>
                <w:sz w:val="22"/>
                <w:szCs w:val="22"/>
              </w:rPr>
              <w:t>Shineton</w:t>
            </w:r>
            <w:proofErr w:type="spellEnd"/>
          </w:p>
          <w:p w14:paraId="023F9DDA" w14:textId="4E555ED3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Brian Davies</w:t>
            </w:r>
          </w:p>
          <w:p w14:paraId="3C1FA97B" w14:textId="4B1E97C4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Anne Parker</w:t>
            </w:r>
          </w:p>
          <w:p w14:paraId="50120D2C" w14:textId="77777777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A2F1B" w14:textId="47C557C3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43CE1F76" w14:textId="77777777" w:rsidR="00752688" w:rsidRPr="003E6C0B" w:rsidRDefault="00752688" w:rsidP="004959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88" w14:paraId="3BBAE15D" w14:textId="77777777" w:rsidTr="00752688">
        <w:tc>
          <w:tcPr>
            <w:tcW w:w="4508" w:type="dxa"/>
          </w:tcPr>
          <w:p w14:paraId="634D4B56" w14:textId="77777777" w:rsidR="00752688" w:rsidRPr="003E6C0B" w:rsidRDefault="00C32FD3" w:rsidP="00C32F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 xml:space="preserve">Apologies </w:t>
            </w:r>
          </w:p>
          <w:p w14:paraId="24C0ED1A" w14:textId="77777777" w:rsidR="00C32FD3" w:rsidRPr="003E6C0B" w:rsidRDefault="00C32FD3" w:rsidP="00C32FD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Simon Harris</w:t>
            </w:r>
          </w:p>
          <w:p w14:paraId="192B20B7" w14:textId="77777777" w:rsidR="00C32FD3" w:rsidRPr="003E6C0B" w:rsidRDefault="00C32FD3" w:rsidP="00C32FD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Susan Del Mar</w:t>
            </w:r>
          </w:p>
          <w:p w14:paraId="0EC483CC" w14:textId="77777777" w:rsidR="00C32FD3" w:rsidRPr="003E6C0B" w:rsidRDefault="00C32FD3" w:rsidP="00C32FD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Gwilym Butler</w:t>
            </w:r>
          </w:p>
          <w:p w14:paraId="75D54536" w14:textId="77777777" w:rsidR="00C32FD3" w:rsidRPr="003E6C0B" w:rsidRDefault="00C32FD3" w:rsidP="00C32FD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Anita Rose</w:t>
            </w:r>
          </w:p>
          <w:p w14:paraId="65E6B1F2" w14:textId="48607B81" w:rsidR="00C32FD3" w:rsidRPr="003E6C0B" w:rsidRDefault="00C32FD3" w:rsidP="00C32F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Agree roles</w:t>
            </w:r>
            <w:r w:rsidR="003B51A3" w:rsidRPr="003E6C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728677" w14:textId="386ECDF8" w:rsidR="00C32FD3" w:rsidRPr="003E6C0B" w:rsidRDefault="00C32FD3" w:rsidP="00C32FD3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This was agreed to put out for review as not everyone present</w:t>
            </w:r>
            <w:r w:rsidR="003B51A3" w:rsidRPr="003E6C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BC5256" w14:textId="0DE06F39" w:rsidR="00C32FD3" w:rsidRPr="003E6C0B" w:rsidRDefault="003B51A3" w:rsidP="00C32F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Preferred contact details agreed for members present.</w:t>
            </w:r>
          </w:p>
          <w:p w14:paraId="68776B69" w14:textId="3E260355" w:rsidR="003B51A3" w:rsidRPr="003E6C0B" w:rsidRDefault="003B51A3" w:rsidP="00C32F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Confidentiality policy. All members are required to sign the declaration on page four of the confidentiality policy. This to be done at next meeting as not all members present.</w:t>
            </w:r>
          </w:p>
          <w:p w14:paraId="4439EF5E" w14:textId="561A5D1B" w:rsidR="003B51A3" w:rsidRPr="003E6C0B" w:rsidRDefault="003B51A3" w:rsidP="00C32F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 xml:space="preserve">Ground rules to be agreed. Members are requested to adhere to the following </w:t>
            </w:r>
            <w:proofErr w:type="gramStart"/>
            <w:r w:rsidRPr="003E6C0B">
              <w:rPr>
                <w:rFonts w:ascii="Arial" w:hAnsi="Arial" w:cs="Arial"/>
                <w:sz w:val="22"/>
                <w:szCs w:val="22"/>
              </w:rPr>
              <w:t>etiquette</w:t>
            </w:r>
            <w:proofErr w:type="gramEnd"/>
          </w:p>
          <w:p w14:paraId="1C87DAFB" w14:textId="344BFB3B" w:rsidR="003B51A3" w:rsidRPr="003E6C0B" w:rsidRDefault="003B51A3" w:rsidP="003B51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Submit apologies for non-attendance prior to the meeting.</w:t>
            </w:r>
          </w:p>
          <w:p w14:paraId="1D8FA784" w14:textId="38872966" w:rsidR="003B51A3" w:rsidRPr="003E6C0B" w:rsidRDefault="003B51A3" w:rsidP="003B51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Attend meetings punctually.</w:t>
            </w:r>
          </w:p>
          <w:p w14:paraId="102842DE" w14:textId="58971ED8" w:rsidR="003B51A3" w:rsidRPr="003E6C0B" w:rsidRDefault="003B51A3" w:rsidP="003B51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Be prepared to discuss items on the agenda for which they are lead.</w:t>
            </w:r>
          </w:p>
          <w:p w14:paraId="3090FB77" w14:textId="08E1C6DF" w:rsidR="003B51A3" w:rsidRPr="003E6C0B" w:rsidRDefault="003B51A3" w:rsidP="003B51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Respect the views of others.</w:t>
            </w:r>
          </w:p>
          <w:p w14:paraId="7085B64B" w14:textId="5F8E1A76" w:rsidR="003B51A3" w:rsidRDefault="00D46F55" w:rsidP="003B51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Thompson gave an update on the changes going forward. Dr Palmer is due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retire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we have engaged a replacement GP to take on a similar role. Dr Evans took over when Dr Powick left. This has increased to six sessions over the last three years.</w:t>
            </w:r>
          </w:p>
          <w:p w14:paraId="57E26D7F" w14:textId="2CF3D7AC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members GPs in training 6 year medical course 1</w:t>
            </w:r>
            <w:r w:rsidRPr="00D46F5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Pr="00D46F55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>/3</w:t>
            </w:r>
            <w:proofErr w:type="gramStart"/>
            <w:r w:rsidRPr="00D46F55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 year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GP training role 5 years post grad start to be a GP. Training through Keele Uni/North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Worcs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scheme formal GP placement. Also have medical students through Keele Medical school – appointments offered as 20 mins + 10 mins with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GP available as F2F /telephone. Two medical students together 1 consulting/other observing then swap.</w:t>
            </w:r>
          </w:p>
          <w:p w14:paraId="6D219B8E" w14:textId="30339ECF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Nursing team &amp; nursing student in last year of training – supervised role.</w:t>
            </w:r>
          </w:p>
          <w:p w14:paraId="5156F88C" w14:textId="322C6957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PM Mark Dodds replaced by Cate Tolley 18 months ago.</w:t>
            </w:r>
          </w:p>
          <w:p w14:paraId="4CE639C3" w14:textId="25BCE4A2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Thompson explained that surgery comes under Network that consists of 50k patients in total &amp; there are currently 8/9 practices in our PCN. This allows for funding to provide additional services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Constance FCP (First Contact Practitioner) – initial assessment leads to referral then on to outreach service. No problem getting an appointment &amp; Receptionist signposting makes system as efficient as possible.</w:t>
            </w:r>
          </w:p>
          <w:p w14:paraId="159514EA" w14:textId="33BA4246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Maggie is Network pharmacist who deals with more complex medications. She just deals with medications and will be a prescribing pharmacist after Christmas.</w:t>
            </w:r>
          </w:p>
          <w:p w14:paraId="4500F1EE" w14:textId="22F7BF84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prescriber Abi (+ new person due) are sign posters with an ability to motivate. They deal with areas such as alcohol/weight/smoking.</w:t>
            </w:r>
          </w:p>
          <w:p w14:paraId="1DBB1A11" w14:textId="77777777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Katja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CoCo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compassionate community support. Katja supports carers &amp; individuals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benefit forms. She provides a bridge between GP &amp; social services.</w:t>
            </w:r>
          </w:p>
          <w:p w14:paraId="4BAD5679" w14:textId="77777777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Mental health nurse Julie takes referral from GP.</w:t>
            </w:r>
          </w:p>
          <w:p w14:paraId="273DC1EB" w14:textId="3E81931F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Dominique severe mental health assessment.</w:t>
            </w:r>
          </w:p>
          <w:p w14:paraId="71EB57BD" w14:textId="343F7BE1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Dietician once a month takes GP referral &amp; close link with care homes (Doddington Lodge &amp; Park House)</w:t>
            </w:r>
          </w:p>
          <w:p w14:paraId="0C71087E" w14:textId="52CD8FB5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&amp; wellbeing coach Jessica starting next month.</w:t>
            </w:r>
          </w:p>
          <w:p w14:paraId="607A3F2A" w14:textId="40475C6D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members of team are good at signposting between them.</w:t>
            </w:r>
          </w:p>
          <w:p w14:paraId="1600B9B7" w14:textId="77777777" w:rsidR="00D46F55" w:rsidRDefault="00D46F55" w:rsidP="00D46F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376AD53" w14:textId="2D301F67" w:rsidR="00D46F55" w:rsidRDefault="00D46F55" w:rsidP="00D46F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AOB Brian Davies queried appointment availability due to personal experience of being offered an appointment five weeks ahead.</w:t>
            </w:r>
          </w:p>
          <w:p w14:paraId="4829A54E" w14:textId="63CBA696" w:rsidR="00D46F55" w:rsidRPr="003E6C0B" w:rsidRDefault="00D46F55" w:rsidP="00D56AF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Mental Health BD asked about provision for patients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locally, but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acknowledged that Dr Thompson had covered this in item 6.</w:t>
            </w:r>
          </w:p>
          <w:p w14:paraId="63E24E29" w14:textId="658C3071" w:rsidR="003B51A3" w:rsidRPr="00D56AF5" w:rsidRDefault="00D56AF5" w:rsidP="00D56AF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next meeting</w:t>
            </w:r>
          </w:p>
          <w:p w14:paraId="35D98517" w14:textId="77777777" w:rsidR="00C32FD3" w:rsidRPr="003E6C0B" w:rsidRDefault="00C32FD3" w:rsidP="00C32F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678BA4" w14:textId="77777777" w:rsidR="00C32FD3" w:rsidRPr="003E6C0B" w:rsidRDefault="00C32FD3" w:rsidP="00C32F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602BB" w14:textId="77777777" w:rsidR="00C32FD3" w:rsidRPr="003E6C0B" w:rsidRDefault="00C32FD3" w:rsidP="00C32FD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7258F30" w14:textId="3B9026D0" w:rsidR="00C32FD3" w:rsidRPr="003E6C0B" w:rsidRDefault="00C32FD3" w:rsidP="00C32F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39894" w14:textId="67645B83" w:rsidR="00C32FD3" w:rsidRPr="003E6C0B" w:rsidRDefault="00C32FD3" w:rsidP="00C32FD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61204DAB" w14:textId="77777777" w:rsidR="00752688" w:rsidRPr="003E6C0B" w:rsidRDefault="00752688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FA1F2" w14:textId="77777777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20C8" w14:textId="77777777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A820A2" w14:textId="77777777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1E73B" w14:textId="77777777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94F22" w14:textId="77777777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D98FA" w14:textId="0C5BD036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KM to email copy of job description to PPG group members</w:t>
            </w:r>
            <w:r w:rsidR="003B51A3" w:rsidRPr="003E6C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384FF3" w14:textId="77777777" w:rsidR="003B51A3" w:rsidRPr="003E6C0B" w:rsidRDefault="003B51A3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FA1E0" w14:textId="77777777" w:rsidR="003B51A3" w:rsidRPr="003E6C0B" w:rsidRDefault="003B51A3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1FE64" w14:textId="77777777" w:rsidR="003B51A3" w:rsidRPr="003E6C0B" w:rsidRDefault="003B51A3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075DC3" w14:textId="7DA0B7E5" w:rsidR="003B51A3" w:rsidRDefault="003B51A3" w:rsidP="004959B6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CT/KM to provide copy of policy for signing.</w:t>
            </w:r>
          </w:p>
          <w:p w14:paraId="46C5C6ED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5D43FA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49D72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1C347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CD9327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C7F3A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F14473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46016E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8A7DA8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9C5084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923D3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8946E9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02D609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52B58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53ABF3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086CB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FA7C68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E35138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49E67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31552E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7E896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3B1F1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A2D1B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AD47B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39A52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1EB2A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6C7F3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FEC71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9B771D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A0E557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1B93D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2B09FD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7233AB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B1952D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718F5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3AC60A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44435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B9BE0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22019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7992E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6A2A91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2BB12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19093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FC005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77188F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AF218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6BD934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ACDD19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F9385D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24CCFF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E3F52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253F50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05B840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4B64C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BC7260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95384B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3A167C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C17DE7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A31BB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F06252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4FAFF7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25B79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F09CF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006EE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A00AD2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556FD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B1E1C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8D590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550D4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FCDED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0B99D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7A80E4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6E4BC2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EBED3F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5F6EE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6650A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B19DFB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1E4DC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8D24E5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0E8F99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C1464F" w14:textId="77777777" w:rsidR="00D46F55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95D78" w14:textId="66BFAA1F" w:rsidR="00D46F55" w:rsidRPr="003E6C0B" w:rsidRDefault="00D46F55" w:rsidP="004959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CT agreed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look into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appointment availability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feed back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3632F1" w14:textId="77777777" w:rsidR="003B51A3" w:rsidRDefault="003B51A3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899BB7" w14:textId="77777777" w:rsidR="00AA3E2B" w:rsidRDefault="00AA3E2B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F1016E" w14:textId="77777777" w:rsidR="00AA3E2B" w:rsidRDefault="00AA3E2B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EBC0B" w14:textId="77777777" w:rsidR="00AA3E2B" w:rsidRDefault="00AA3E2B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48C8A9" w14:textId="77777777" w:rsidR="00AA3E2B" w:rsidRDefault="00AA3E2B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6BC5E" w14:textId="63E3AC48" w:rsidR="00AA3E2B" w:rsidRPr="003E6C0B" w:rsidRDefault="00AA3E2B" w:rsidP="004959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end February 2024 date TBC</w:t>
            </w:r>
          </w:p>
          <w:p w14:paraId="1DB037DD" w14:textId="77777777" w:rsidR="003B51A3" w:rsidRPr="003E6C0B" w:rsidRDefault="003B51A3" w:rsidP="004959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B10FDF" w14:textId="514F7C3B" w:rsidR="003B51A3" w:rsidRPr="003E6C0B" w:rsidRDefault="003B51A3" w:rsidP="004959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D3" w14:paraId="27A16FDB" w14:textId="77777777" w:rsidTr="00752688">
        <w:tc>
          <w:tcPr>
            <w:tcW w:w="4508" w:type="dxa"/>
          </w:tcPr>
          <w:p w14:paraId="0F156568" w14:textId="77777777" w:rsidR="00C32FD3" w:rsidRPr="003E6C0B" w:rsidRDefault="00C32FD3" w:rsidP="00C32F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42E0080B" w14:textId="77777777" w:rsidR="00C32FD3" w:rsidRPr="003E6C0B" w:rsidRDefault="00C32FD3" w:rsidP="004959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BEDE52" w14:textId="14FBB83D" w:rsidR="0077173F" w:rsidRDefault="0077173F" w:rsidP="004959B6">
      <w:pPr>
        <w:rPr>
          <w:rFonts w:ascii="Arial" w:hAnsi="Arial" w:cs="Arial"/>
          <w:sz w:val="28"/>
          <w:szCs w:val="28"/>
        </w:rPr>
      </w:pPr>
    </w:p>
    <w:p w14:paraId="17D7A67F" w14:textId="77777777" w:rsidR="0077173F" w:rsidRDefault="007717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43BCB86" w14:textId="77777777" w:rsidR="00DC7F23" w:rsidRPr="00A208DB" w:rsidRDefault="00DC7F23" w:rsidP="004959B6">
      <w:pPr>
        <w:rPr>
          <w:rFonts w:ascii="Arial" w:hAnsi="Arial" w:cs="Arial"/>
          <w:sz w:val="28"/>
          <w:szCs w:val="28"/>
        </w:rPr>
      </w:pPr>
    </w:p>
    <w:p w14:paraId="7B18A9A1" w14:textId="77777777" w:rsidR="00F96FD4" w:rsidRPr="00A208DB" w:rsidRDefault="00F96FD4">
      <w:pPr>
        <w:rPr>
          <w:sz w:val="28"/>
          <w:szCs w:val="28"/>
        </w:rPr>
      </w:pPr>
    </w:p>
    <w:sectPr w:rsidR="00F96FD4" w:rsidRPr="00A20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DA80" w14:textId="77777777" w:rsidR="00B77739" w:rsidRDefault="00B77739" w:rsidP="008E0A8D">
      <w:r>
        <w:separator/>
      </w:r>
    </w:p>
  </w:endnote>
  <w:endnote w:type="continuationSeparator" w:id="0">
    <w:p w14:paraId="0F0AFFF6" w14:textId="77777777" w:rsidR="00B77739" w:rsidRDefault="00B77739" w:rsidP="008E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Premr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7CE9" w14:textId="77777777" w:rsidR="00B77739" w:rsidRDefault="00B77739" w:rsidP="008E0A8D">
      <w:r>
        <w:separator/>
      </w:r>
    </w:p>
  </w:footnote>
  <w:footnote w:type="continuationSeparator" w:id="0">
    <w:p w14:paraId="361DC1C9" w14:textId="77777777" w:rsidR="00B77739" w:rsidRDefault="00B77739" w:rsidP="008E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EFB"/>
    <w:multiLevelType w:val="hybridMultilevel"/>
    <w:tmpl w:val="56EC3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95175"/>
    <w:multiLevelType w:val="hybridMultilevel"/>
    <w:tmpl w:val="0CFC8A42"/>
    <w:lvl w:ilvl="0" w:tplc="680C2F32">
      <w:start w:val="7940"/>
      <w:numFmt w:val="bullet"/>
      <w:lvlText w:val="-"/>
      <w:lvlJc w:val="left"/>
      <w:pPr>
        <w:ind w:left="1570" w:hanging="360"/>
      </w:pPr>
      <w:rPr>
        <w:rFonts w:ascii="Garamond Premr Pro" w:eastAsia="Times New Roman" w:hAnsi="Garamond Premr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2B5F1E3D"/>
    <w:multiLevelType w:val="hybridMultilevel"/>
    <w:tmpl w:val="6A640E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473926"/>
    <w:multiLevelType w:val="hybridMultilevel"/>
    <w:tmpl w:val="47ECA4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56FC"/>
    <w:multiLevelType w:val="hybridMultilevel"/>
    <w:tmpl w:val="F400284A"/>
    <w:lvl w:ilvl="0" w:tplc="994EE396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4328E"/>
    <w:multiLevelType w:val="hybridMultilevel"/>
    <w:tmpl w:val="725A4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202BE"/>
    <w:multiLevelType w:val="hybridMultilevel"/>
    <w:tmpl w:val="B83E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06202">
    <w:abstractNumId w:val="4"/>
  </w:num>
  <w:num w:numId="2" w16cid:durableId="1111709447">
    <w:abstractNumId w:val="3"/>
  </w:num>
  <w:num w:numId="3" w16cid:durableId="367806058">
    <w:abstractNumId w:val="6"/>
  </w:num>
  <w:num w:numId="4" w16cid:durableId="1980304058">
    <w:abstractNumId w:val="1"/>
  </w:num>
  <w:num w:numId="5" w16cid:durableId="808668890">
    <w:abstractNumId w:val="0"/>
  </w:num>
  <w:num w:numId="6" w16cid:durableId="2055275347">
    <w:abstractNumId w:val="2"/>
  </w:num>
  <w:num w:numId="7" w16cid:durableId="1012341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4F"/>
    <w:rsid w:val="00072820"/>
    <w:rsid w:val="000D5766"/>
    <w:rsid w:val="001410B4"/>
    <w:rsid w:val="00203936"/>
    <w:rsid w:val="002338D6"/>
    <w:rsid w:val="00241EF2"/>
    <w:rsid w:val="00261366"/>
    <w:rsid w:val="002B53EB"/>
    <w:rsid w:val="00350857"/>
    <w:rsid w:val="003675DA"/>
    <w:rsid w:val="003B51A3"/>
    <w:rsid w:val="003D7AAA"/>
    <w:rsid w:val="003E6C0B"/>
    <w:rsid w:val="00480F6A"/>
    <w:rsid w:val="004959B6"/>
    <w:rsid w:val="0051121A"/>
    <w:rsid w:val="00577FA8"/>
    <w:rsid w:val="006643DA"/>
    <w:rsid w:val="006B71F3"/>
    <w:rsid w:val="00752688"/>
    <w:rsid w:val="0077173F"/>
    <w:rsid w:val="007B77A6"/>
    <w:rsid w:val="00854F3C"/>
    <w:rsid w:val="008E0A8D"/>
    <w:rsid w:val="00A208DB"/>
    <w:rsid w:val="00AA3E2B"/>
    <w:rsid w:val="00AC0281"/>
    <w:rsid w:val="00B1075D"/>
    <w:rsid w:val="00B516AE"/>
    <w:rsid w:val="00B77739"/>
    <w:rsid w:val="00BA11D3"/>
    <w:rsid w:val="00C32FD3"/>
    <w:rsid w:val="00C9334F"/>
    <w:rsid w:val="00CA4325"/>
    <w:rsid w:val="00D46F55"/>
    <w:rsid w:val="00D56AF5"/>
    <w:rsid w:val="00DC7F23"/>
    <w:rsid w:val="00E159A7"/>
    <w:rsid w:val="00E21277"/>
    <w:rsid w:val="00E26125"/>
    <w:rsid w:val="00EC32A5"/>
    <w:rsid w:val="00F61744"/>
    <w:rsid w:val="00F80E2E"/>
    <w:rsid w:val="00F8758A"/>
    <w:rsid w:val="00F876AF"/>
    <w:rsid w:val="00F95CDC"/>
    <w:rsid w:val="00F9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A9F2DA"/>
  <w15:docId w15:val="{BE3D3049-63CE-41DB-AD5B-BA41BF8B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3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7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7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7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75D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75D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75D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75D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75D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7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7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7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7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7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7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7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7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7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7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107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107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7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107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1075D"/>
    <w:rPr>
      <w:b/>
      <w:bCs/>
    </w:rPr>
  </w:style>
  <w:style w:type="character" w:styleId="Emphasis">
    <w:name w:val="Emphasis"/>
    <w:basedOn w:val="DefaultParagraphFont"/>
    <w:uiPriority w:val="20"/>
    <w:qFormat/>
    <w:rsid w:val="00B107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1075D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1075D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1075D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B107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75D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75D"/>
    <w:rPr>
      <w:b/>
      <w:i/>
      <w:sz w:val="24"/>
    </w:rPr>
  </w:style>
  <w:style w:type="character" w:styleId="SubtleEmphasis">
    <w:name w:val="Subtle Emphasis"/>
    <w:uiPriority w:val="19"/>
    <w:qFormat/>
    <w:rsid w:val="00B107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107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107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107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107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75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C933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34F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0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A8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D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52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WHITS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Kim Murrells</cp:lastModifiedBy>
  <cp:revision>7</cp:revision>
  <cp:lastPrinted>2023-11-08T11:38:00Z</cp:lastPrinted>
  <dcterms:created xsi:type="dcterms:W3CDTF">2023-11-15T17:49:00Z</dcterms:created>
  <dcterms:modified xsi:type="dcterms:W3CDTF">2023-11-29T15:07:00Z</dcterms:modified>
</cp:coreProperties>
</file>